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B88" w:rsidRPr="004720AF" w:rsidRDefault="00382B88">
      <w:pPr>
        <w:rPr>
          <w:rFonts w:ascii="PF BeauSans Pro" w:hAnsi="PF BeauSans Pro"/>
        </w:rPr>
      </w:pPr>
    </w:p>
    <w:p w:rsidR="00C95333" w:rsidRDefault="002E104F" w:rsidP="002E104F">
      <w:pPr>
        <w:widowControl w:val="0"/>
        <w:shd w:val="clear" w:color="auto" w:fill="F2F2F2" w:themeFill="background1" w:themeFillShade="F2"/>
        <w:rPr>
          <w:rFonts w:ascii="PF BeauSans Pro" w:hAnsi="PF BeauSans Pro"/>
          <w:sz w:val="18"/>
          <w:szCs w:val="18"/>
          <w14:ligatures w14:val="none"/>
        </w:rPr>
      </w:pPr>
      <w:r w:rsidRPr="004720AF">
        <w:rPr>
          <w:rFonts w:ascii="PF BeauSans Pro" w:hAnsi="PF BeauSans Pro"/>
          <w:sz w:val="18"/>
          <w:szCs w:val="18"/>
          <w14:ligatures w14:val="none"/>
        </w:rPr>
        <w:t>Hrvatski operator prijenosnog sustava d.</w:t>
      </w:r>
      <w:r w:rsidR="00366237">
        <w:rPr>
          <w:rFonts w:ascii="PF BeauSans Pro" w:hAnsi="PF BeauSans Pro"/>
          <w:sz w:val="18"/>
          <w:szCs w:val="18"/>
          <w14:ligatures w14:val="none"/>
        </w:rPr>
        <w:t>d.</w:t>
      </w:r>
      <w:r w:rsidR="00C95333">
        <w:rPr>
          <w:rFonts w:ascii="PF BeauSans Pro" w:hAnsi="PF BeauSans Pro"/>
          <w:sz w:val="18"/>
          <w:szCs w:val="18"/>
          <w14:ligatures w14:val="none"/>
        </w:rPr>
        <w:t xml:space="preserve"> (HOPS d.d.)</w:t>
      </w:r>
      <w:r w:rsidRPr="004720AF">
        <w:rPr>
          <w:rFonts w:ascii="PF BeauSans Pro" w:hAnsi="PF BeauSans Pro"/>
          <w:sz w:val="18"/>
          <w:szCs w:val="18"/>
          <w14:ligatures w14:val="none"/>
        </w:rPr>
        <w:t xml:space="preserve"> jedini je operator elektroenergetskog prijenosnog sustava u RH</w:t>
      </w:r>
      <w:r w:rsidR="00C95333">
        <w:rPr>
          <w:rFonts w:ascii="PF BeauSans Pro" w:hAnsi="PF BeauSans Pro"/>
          <w:sz w:val="18"/>
          <w:szCs w:val="18"/>
          <w14:ligatures w14:val="none"/>
        </w:rPr>
        <w:t>.</w:t>
      </w:r>
    </w:p>
    <w:p w:rsidR="002E104F" w:rsidRPr="004720AF" w:rsidRDefault="00790DE5" w:rsidP="002E104F">
      <w:pPr>
        <w:widowControl w:val="0"/>
        <w:shd w:val="clear" w:color="auto" w:fill="F2F2F2" w:themeFill="background1" w:themeFillShade="F2"/>
        <w:rPr>
          <w:rFonts w:ascii="PF BeauSans Pro" w:hAnsi="PF BeauSans Pro"/>
          <w:sz w:val="18"/>
          <w:szCs w:val="18"/>
          <w14:ligatures w14:val="none"/>
        </w:rPr>
      </w:pPr>
      <w:r>
        <w:rPr>
          <w:rFonts w:ascii="PF BeauSans Pro" w:hAnsi="PF BeauSans Pro"/>
          <w:sz w:val="18"/>
          <w:szCs w:val="18"/>
          <w14:ligatures w14:val="none"/>
        </w:rPr>
        <w:t>HOPS-ovih 11</w:t>
      </w:r>
      <w:r w:rsidR="002C5E76">
        <w:rPr>
          <w:rFonts w:ascii="PF BeauSans Pro" w:hAnsi="PF BeauSans Pro"/>
          <w:sz w:val="18"/>
          <w:szCs w:val="18"/>
          <w14:ligatures w14:val="none"/>
        </w:rPr>
        <w:t>6</w:t>
      </w:r>
      <w:r>
        <w:rPr>
          <w:rFonts w:ascii="PF BeauSans Pro" w:hAnsi="PF BeauSans Pro"/>
          <w:sz w:val="18"/>
          <w:szCs w:val="18"/>
          <w14:ligatures w14:val="none"/>
        </w:rPr>
        <w:t>0</w:t>
      </w:r>
      <w:r w:rsidR="002E104F" w:rsidRPr="004720AF">
        <w:rPr>
          <w:rFonts w:ascii="PF BeauSans Pro" w:hAnsi="PF BeauSans Pro"/>
          <w:sz w:val="18"/>
          <w:szCs w:val="18"/>
          <w14:ligatures w14:val="none"/>
        </w:rPr>
        <w:t xml:space="preserve"> radnika brine o</w:t>
      </w:r>
      <w:r w:rsidR="00C95333">
        <w:rPr>
          <w:rFonts w:ascii="PF BeauSans Pro" w:hAnsi="PF BeauSans Pro"/>
          <w:sz w:val="18"/>
          <w:szCs w:val="18"/>
          <w14:ligatures w14:val="none"/>
        </w:rPr>
        <w:t xml:space="preserve"> ispunjenju misije tvrtke - </w:t>
      </w:r>
      <w:r w:rsidR="002E104F" w:rsidRPr="004720AF">
        <w:rPr>
          <w:rFonts w:ascii="PF BeauSans Pro" w:hAnsi="PF BeauSans Pro"/>
          <w:sz w:val="18"/>
          <w:szCs w:val="18"/>
          <w14:ligatures w14:val="none"/>
        </w:rPr>
        <w:t xml:space="preserve"> </w:t>
      </w:r>
      <w:r w:rsidR="00C95333">
        <w:rPr>
          <w:rFonts w:ascii="PF BeauSans Pro" w:hAnsi="PF BeauSans Pro"/>
          <w:sz w:val="18"/>
          <w:szCs w:val="18"/>
          <w14:ligatures w14:val="none"/>
        </w:rPr>
        <w:t>v</w:t>
      </w:r>
      <w:r w:rsidR="00C95333" w:rsidRPr="00C95333">
        <w:rPr>
          <w:rFonts w:ascii="PF BeauSans Pro" w:hAnsi="PF BeauSans Pro"/>
          <w:sz w:val="18"/>
          <w:szCs w:val="18"/>
          <w14:ligatures w14:val="none"/>
        </w:rPr>
        <w:t>ođenj</w:t>
      </w:r>
      <w:r w:rsidR="00C95333">
        <w:rPr>
          <w:rFonts w:ascii="PF BeauSans Pro" w:hAnsi="PF BeauSans Pro"/>
          <w:sz w:val="18"/>
          <w:szCs w:val="18"/>
          <w14:ligatures w14:val="none"/>
        </w:rPr>
        <w:t>u</w:t>
      </w:r>
      <w:r w:rsidR="00C95333" w:rsidRPr="00C95333">
        <w:rPr>
          <w:rFonts w:ascii="PF BeauSans Pro" w:hAnsi="PF BeauSans Pro"/>
          <w:sz w:val="18"/>
          <w:szCs w:val="18"/>
          <w14:ligatures w14:val="none"/>
        </w:rPr>
        <w:t xml:space="preserve"> elektroenergetskog sustava Republike Hrvatske, prijenos</w:t>
      </w:r>
      <w:r w:rsidR="00C95333">
        <w:rPr>
          <w:rFonts w:ascii="PF BeauSans Pro" w:hAnsi="PF BeauSans Pro"/>
          <w:sz w:val="18"/>
          <w:szCs w:val="18"/>
          <w14:ligatures w14:val="none"/>
        </w:rPr>
        <w:t>u</w:t>
      </w:r>
      <w:r w:rsidR="00C95333" w:rsidRPr="00C95333">
        <w:rPr>
          <w:rFonts w:ascii="PF BeauSans Pro" w:hAnsi="PF BeauSans Pro"/>
          <w:sz w:val="18"/>
          <w:szCs w:val="18"/>
          <w14:ligatures w14:val="none"/>
        </w:rPr>
        <w:t xml:space="preserve"> električne energije te održavanj</w:t>
      </w:r>
      <w:r w:rsidR="00C95333">
        <w:rPr>
          <w:rFonts w:ascii="PF BeauSans Pro" w:hAnsi="PF BeauSans Pro"/>
          <w:sz w:val="18"/>
          <w:szCs w:val="18"/>
          <w14:ligatures w14:val="none"/>
        </w:rPr>
        <w:t>u</w:t>
      </w:r>
      <w:r w:rsidR="00C95333" w:rsidRPr="00C95333">
        <w:rPr>
          <w:rFonts w:ascii="PF BeauSans Pro" w:hAnsi="PF BeauSans Pro"/>
          <w:sz w:val="18"/>
          <w:szCs w:val="18"/>
          <w14:ligatures w14:val="none"/>
        </w:rPr>
        <w:t>, razvoj</w:t>
      </w:r>
      <w:r w:rsidR="00C95333">
        <w:rPr>
          <w:rFonts w:ascii="PF BeauSans Pro" w:hAnsi="PF BeauSans Pro"/>
          <w:sz w:val="18"/>
          <w:szCs w:val="18"/>
          <w14:ligatures w14:val="none"/>
        </w:rPr>
        <w:t>u</w:t>
      </w:r>
      <w:r w:rsidR="00C95333" w:rsidRPr="00C95333">
        <w:rPr>
          <w:rFonts w:ascii="PF BeauSans Pro" w:hAnsi="PF BeauSans Pro"/>
          <w:sz w:val="18"/>
          <w:szCs w:val="18"/>
          <w14:ligatures w14:val="none"/>
        </w:rPr>
        <w:t xml:space="preserve"> i izgradnj</w:t>
      </w:r>
      <w:r w:rsidR="00C95333">
        <w:rPr>
          <w:rFonts w:ascii="PF BeauSans Pro" w:hAnsi="PF BeauSans Pro"/>
          <w:sz w:val="18"/>
          <w:szCs w:val="18"/>
          <w14:ligatures w14:val="none"/>
        </w:rPr>
        <w:t>i</w:t>
      </w:r>
      <w:r w:rsidR="00C95333" w:rsidRPr="00C95333">
        <w:rPr>
          <w:rFonts w:ascii="PF BeauSans Pro" w:hAnsi="PF BeauSans Pro"/>
          <w:sz w:val="18"/>
          <w:szCs w:val="18"/>
          <w14:ligatures w14:val="none"/>
        </w:rPr>
        <w:t xml:space="preserve"> prijenosne mreže poradi pouzdane opskrbe korisnika uz minimalne troškove i brigu o očuvanju okoliša.</w:t>
      </w:r>
      <w:r w:rsidR="002E104F" w:rsidRPr="004720AF">
        <w:rPr>
          <w:rFonts w:ascii="PF BeauSans Pro" w:hAnsi="PF BeauSans Pro"/>
          <w:sz w:val="18"/>
          <w:szCs w:val="18"/>
          <w14:ligatures w14:val="none"/>
        </w:rPr>
        <w:t xml:space="preserve">. </w:t>
      </w:r>
    </w:p>
    <w:p w:rsidR="002E104F" w:rsidRPr="004720AF" w:rsidRDefault="002E104F" w:rsidP="002E104F">
      <w:pPr>
        <w:widowControl w:val="0"/>
        <w:rPr>
          <w:rFonts w:ascii="PF BeauSans Pro" w:hAnsi="PF BeauSans Pro"/>
          <w:sz w:val="18"/>
          <w:szCs w:val="18"/>
          <w14:ligatures w14:val="none"/>
        </w:rPr>
      </w:pPr>
      <w:r w:rsidRPr="004720AF">
        <w:rPr>
          <w:rFonts w:ascii="PF BeauSans Pro" w:hAnsi="PF BeauSans Pro"/>
          <w:sz w:val="18"/>
          <w:szCs w:val="18"/>
          <w14:ligatures w14:val="none"/>
        </w:rPr>
        <w:t> </w:t>
      </w:r>
    </w:p>
    <w:p w:rsidR="002E104F" w:rsidRPr="004720AF" w:rsidRDefault="002E104F" w:rsidP="002E104F">
      <w:pPr>
        <w:widowControl w:val="0"/>
        <w:jc w:val="center"/>
        <w:rPr>
          <w:rFonts w:ascii="PF BeauSans Pro" w:hAnsi="PF BeauSans Pro"/>
          <w:szCs w:val="18"/>
          <w14:ligatures w14:val="none"/>
        </w:rPr>
      </w:pPr>
      <w:r w:rsidRPr="004720AF">
        <w:rPr>
          <w:rFonts w:ascii="PF BeauSans Pro" w:hAnsi="PF BeauSans Pro"/>
          <w:szCs w:val="18"/>
          <w14:ligatures w14:val="none"/>
        </w:rPr>
        <w:t xml:space="preserve">Obzirom na sve veće izazove s kojima se naš tim susreće u svakidašnjem radu, otvaramo poziciju </w:t>
      </w:r>
    </w:p>
    <w:p w:rsidR="00B86461" w:rsidRDefault="00B86461" w:rsidP="00B86461">
      <w:pPr>
        <w:widowControl w:val="0"/>
        <w:jc w:val="center"/>
        <w:rPr>
          <w:rFonts w:ascii="PF BeauSans Pro" w:hAnsi="PF BeauSans Pro"/>
          <w:b/>
          <w:bCs/>
          <w:sz w:val="22"/>
          <w14:ligatures w14:val="none"/>
        </w:rPr>
      </w:pPr>
      <w:r w:rsidRPr="004720AF">
        <w:rPr>
          <w:rFonts w:ascii="PF BeauSans Pro" w:hAnsi="PF BeauSans Pro"/>
          <w:b/>
          <w:bCs/>
          <w:sz w:val="22"/>
          <w14:ligatures w14:val="none"/>
        </w:rPr>
        <w:t xml:space="preserve">pripravnika za radno mjesto „Inženjer“ </w:t>
      </w:r>
    </w:p>
    <w:p w:rsidR="00B86461" w:rsidRPr="00ED6824" w:rsidRDefault="00B86461" w:rsidP="00B86461">
      <w:pPr>
        <w:widowControl w:val="0"/>
        <w:jc w:val="center"/>
        <w:rPr>
          <w:rFonts w:ascii="PF BeauSans Pro" w:hAnsi="PF BeauSans Pro"/>
          <w:b/>
          <w:bCs/>
          <w:sz w:val="22"/>
          <w14:ligatures w14:val="none"/>
        </w:rPr>
      </w:pPr>
      <w:r w:rsidRPr="00ED6824">
        <w:rPr>
          <w:rFonts w:ascii="PF BeauSans Pro" w:hAnsi="PF BeauSans Pro"/>
          <w:b/>
          <w:bCs/>
          <w:sz w:val="22"/>
          <w14:ligatures w14:val="none"/>
        </w:rPr>
        <w:t>u Sektoru za poslovnu integraciju</w:t>
      </w:r>
      <w:r>
        <w:rPr>
          <w:rFonts w:ascii="PF BeauSans Pro" w:hAnsi="PF BeauSans Pro"/>
          <w:b/>
          <w:bCs/>
          <w:sz w:val="22"/>
          <w14:ligatures w14:val="none"/>
        </w:rPr>
        <w:t>,</w:t>
      </w:r>
      <w:r w:rsidRPr="00ED6824">
        <w:rPr>
          <w:rFonts w:ascii="PF BeauSans Pro" w:hAnsi="PF BeauSans Pro"/>
          <w:b/>
          <w:bCs/>
          <w:sz w:val="22"/>
          <w14:ligatures w14:val="none"/>
        </w:rPr>
        <w:t xml:space="preserve"> </w:t>
      </w:r>
      <w:r>
        <w:rPr>
          <w:rFonts w:ascii="PF BeauSans Pro" w:hAnsi="PF BeauSans Pro"/>
          <w:b/>
          <w:bCs/>
          <w:sz w:val="22"/>
          <w14:ligatures w14:val="none"/>
        </w:rPr>
        <w:t>Službi za podršku vođenja EES-a</w:t>
      </w:r>
      <w:r w:rsidRPr="00ED6824">
        <w:rPr>
          <w:rFonts w:ascii="PF BeauSans Pro" w:hAnsi="PF BeauSans Pro"/>
          <w:b/>
          <w:bCs/>
          <w:sz w:val="22"/>
          <w14:ligatures w14:val="none"/>
        </w:rPr>
        <w:t xml:space="preserve">, </w:t>
      </w:r>
    </w:p>
    <w:p w:rsidR="00ED6824" w:rsidRPr="00ED6824" w:rsidRDefault="00ED6824" w:rsidP="002E104F">
      <w:pPr>
        <w:widowControl w:val="0"/>
        <w:jc w:val="center"/>
        <w:rPr>
          <w:rFonts w:ascii="PF BeauSans Pro" w:hAnsi="PF BeauSans Pro"/>
          <w:b/>
          <w:bCs/>
          <w:sz w:val="22"/>
          <w14:ligatures w14:val="none"/>
        </w:rPr>
      </w:pPr>
    </w:p>
    <w:p w:rsidR="002E104F" w:rsidRPr="004720AF" w:rsidRDefault="002E104F" w:rsidP="002E104F">
      <w:pPr>
        <w:widowControl w:val="0"/>
        <w:jc w:val="center"/>
        <w:rPr>
          <w:rFonts w:ascii="PF BeauSans Pro" w:hAnsi="PF BeauSans Pro"/>
          <w:szCs w:val="18"/>
          <w14:ligatures w14:val="none"/>
        </w:rPr>
      </w:pPr>
      <w:r w:rsidRPr="004720AF">
        <w:rPr>
          <w:rFonts w:ascii="PF BeauSans Pro" w:hAnsi="PF BeauSans Pro"/>
          <w:szCs w:val="18"/>
          <w14:ligatures w14:val="none"/>
        </w:rPr>
        <w:t xml:space="preserve">i pozivamo sve zainteresirane stručnjake čije kvalifikacije i znanja odgovaraju objavljenim </w:t>
      </w:r>
    </w:p>
    <w:p w:rsidR="002E104F" w:rsidRPr="004720AF" w:rsidRDefault="002E104F" w:rsidP="002E104F">
      <w:pPr>
        <w:widowControl w:val="0"/>
        <w:jc w:val="center"/>
        <w:rPr>
          <w:rFonts w:ascii="PF BeauSans Pro" w:hAnsi="PF BeauSans Pro"/>
          <w:szCs w:val="18"/>
          <w14:ligatures w14:val="none"/>
        </w:rPr>
      </w:pPr>
      <w:r w:rsidRPr="004720AF">
        <w:rPr>
          <w:rFonts w:ascii="PF BeauSans Pro" w:hAnsi="PF BeauSans Pro"/>
          <w:szCs w:val="18"/>
          <w14:ligatures w14:val="none"/>
        </w:rPr>
        <w:t>da se jave na natječaj.</w:t>
      </w:r>
    </w:p>
    <w:p w:rsidR="008A450D" w:rsidRPr="004720AF" w:rsidRDefault="008A450D" w:rsidP="008A450D">
      <w:pPr>
        <w:widowControl w:val="0"/>
        <w:jc w:val="center"/>
        <w:rPr>
          <w:rFonts w:ascii="PF BeauSans Pro" w:hAnsi="PF BeauSans Pro"/>
          <w:szCs w:val="18"/>
          <w14:ligatures w14:val="none"/>
        </w:rPr>
      </w:pPr>
      <w:r w:rsidRPr="004720AF">
        <w:rPr>
          <w:rFonts w:ascii="PF BeauSans Pro" w:hAnsi="PF BeauSans Pro"/>
          <w:szCs w:val="18"/>
          <w14:ligatures w14:val="none"/>
        </w:rPr>
        <w:t>Link za prijavu</w:t>
      </w:r>
      <w:r w:rsidR="00231A4E">
        <w:rPr>
          <w:rFonts w:ascii="PF BeauSans Pro" w:hAnsi="PF BeauSans Pro"/>
          <w:szCs w:val="18"/>
          <w14:ligatures w14:val="none"/>
        </w:rPr>
        <w:t xml:space="preserve">: </w:t>
      </w:r>
      <w:hyperlink r:id="rId7" w:history="1">
        <w:r w:rsidR="00D2018E" w:rsidRPr="00395923">
          <w:rPr>
            <w:rStyle w:val="Hyperlink"/>
            <w:rFonts w:ascii="PF BeauSans Pro" w:hAnsi="PF BeauSans Pro"/>
            <w:szCs w:val="18"/>
            <w14:ligatures w14:val="none"/>
          </w:rPr>
          <w:t>https://www.hops.hr/karijera/nkdiPByCIA76ajUJ06Mrb0</w:t>
        </w:r>
      </w:hyperlink>
      <w:r w:rsidR="00D2018E">
        <w:rPr>
          <w:rFonts w:ascii="PF BeauSans Pro" w:hAnsi="PF BeauSans Pro"/>
          <w:szCs w:val="18"/>
          <w14:ligatures w14:val="none"/>
        </w:rPr>
        <w:t xml:space="preserve"> </w:t>
      </w:r>
      <w:bookmarkStart w:id="0" w:name="_GoBack"/>
      <w:bookmarkEnd w:id="0"/>
    </w:p>
    <w:p w:rsidR="002E104F" w:rsidRPr="004720AF" w:rsidRDefault="002E104F" w:rsidP="002E104F">
      <w:pPr>
        <w:rPr>
          <w:rFonts w:ascii="PF BeauSans Pro" w:hAnsi="PF BeauSans Pro"/>
          <w:sz w:val="18"/>
          <w:szCs w:val="18"/>
          <w14:ligatures w14:val="none"/>
        </w:rPr>
      </w:pPr>
      <w:r w:rsidRPr="004720AF">
        <w:rPr>
          <w:rFonts w:ascii="PF BeauSans Pro" w:hAnsi="PF BeauSans Pro"/>
          <w:sz w:val="18"/>
          <w:szCs w:val="18"/>
          <w14:ligatures w14:val="none"/>
        </w:rPr>
        <w:t> </w:t>
      </w:r>
    </w:p>
    <w:p w:rsidR="002E104F" w:rsidRPr="004720AF" w:rsidRDefault="002E104F" w:rsidP="002E104F">
      <w:pPr>
        <w:widowControl w:val="0"/>
        <w:jc w:val="both"/>
        <w:rPr>
          <w:rFonts w:ascii="PF BeauSans Pro" w:hAnsi="PF BeauSans Pro"/>
          <w:b/>
          <w:bCs/>
          <w:sz w:val="18"/>
          <w:szCs w:val="18"/>
          <w14:ligatures w14:val="none"/>
        </w:rPr>
      </w:pPr>
      <w:r w:rsidRPr="004720AF">
        <w:rPr>
          <w:rFonts w:ascii="PF BeauSans Pro" w:hAnsi="PF BeauSans Pro"/>
          <w:b/>
          <w:bCs/>
          <w:sz w:val="18"/>
          <w:szCs w:val="18"/>
          <w14:ligatures w14:val="none"/>
        </w:rPr>
        <w:t>Uvjeti radnog mjesta:</w:t>
      </w:r>
    </w:p>
    <w:p w:rsidR="00B86461" w:rsidRDefault="00B86461" w:rsidP="00B86461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 w:rsidRPr="00B86461">
        <w:rPr>
          <w:rFonts w:ascii="PF BeauSans Pro" w:hAnsi="PF BeauSans Pro"/>
          <w:sz w:val="18"/>
          <w:szCs w:val="18"/>
          <w14:ligatures w14:val="none"/>
        </w:rPr>
        <w:t>Visoka stručna sprema</w:t>
      </w:r>
    </w:p>
    <w:p w:rsidR="00B86461" w:rsidRDefault="00B86461" w:rsidP="00B86461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>
        <w:rPr>
          <w:rFonts w:ascii="PF BeauSans Pro" w:hAnsi="PF BeauSans Pro"/>
          <w:sz w:val="18"/>
          <w:szCs w:val="18"/>
          <w14:ligatures w14:val="none"/>
        </w:rPr>
        <w:t>V</w:t>
      </w:r>
      <w:r w:rsidRPr="00B86461">
        <w:rPr>
          <w:rFonts w:ascii="PF BeauSans Pro" w:hAnsi="PF BeauSans Pro"/>
          <w:sz w:val="18"/>
          <w:szCs w:val="18"/>
          <w14:ligatures w14:val="none"/>
        </w:rPr>
        <w:t>ozački ispit B kategorije</w:t>
      </w:r>
    </w:p>
    <w:p w:rsidR="00B86461" w:rsidRDefault="00B86461" w:rsidP="00B86461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>
        <w:rPr>
          <w:rFonts w:ascii="PF BeauSans Pro" w:hAnsi="PF BeauSans Pro"/>
          <w:sz w:val="18"/>
          <w:szCs w:val="18"/>
          <w14:ligatures w14:val="none"/>
        </w:rPr>
        <w:t>Z</w:t>
      </w:r>
      <w:r w:rsidRPr="00B86461">
        <w:rPr>
          <w:rFonts w:ascii="PF BeauSans Pro" w:hAnsi="PF BeauSans Pro"/>
          <w:sz w:val="18"/>
          <w:szCs w:val="18"/>
          <w14:ligatures w14:val="none"/>
        </w:rPr>
        <w:t xml:space="preserve">nanje </w:t>
      </w:r>
      <w:r>
        <w:rPr>
          <w:rFonts w:ascii="PF BeauSans Pro" w:hAnsi="PF BeauSans Pro"/>
          <w:sz w:val="18"/>
          <w:szCs w:val="18"/>
          <w14:ligatures w14:val="none"/>
        </w:rPr>
        <w:t>engleskog</w:t>
      </w:r>
      <w:r w:rsidRPr="00B86461">
        <w:rPr>
          <w:rFonts w:ascii="PF BeauSans Pro" w:hAnsi="PF BeauSans Pro"/>
          <w:sz w:val="18"/>
          <w:szCs w:val="18"/>
          <w14:ligatures w14:val="none"/>
        </w:rPr>
        <w:t xml:space="preserve"> jezika</w:t>
      </w:r>
    </w:p>
    <w:p w:rsidR="00B86461" w:rsidRPr="00B86461" w:rsidRDefault="00B86461" w:rsidP="00B86461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>
        <w:rPr>
          <w:rFonts w:ascii="PF BeauSans Pro" w:hAnsi="PF BeauSans Pro"/>
          <w:sz w:val="18"/>
          <w:szCs w:val="18"/>
          <w14:ligatures w14:val="none"/>
        </w:rPr>
        <w:t>Z</w:t>
      </w:r>
      <w:r w:rsidRPr="00B86461">
        <w:rPr>
          <w:rFonts w:ascii="PF BeauSans Pro" w:hAnsi="PF BeauSans Pro"/>
          <w:sz w:val="18"/>
          <w:szCs w:val="18"/>
          <w14:ligatures w14:val="none"/>
        </w:rPr>
        <w:t>nanje rada na računalu.</w:t>
      </w:r>
    </w:p>
    <w:p w:rsidR="003A4DD0" w:rsidRPr="003A4DD0" w:rsidRDefault="003A4DD0" w:rsidP="003A4DD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92A29"/>
          <w:kern w:val="0"/>
          <w:sz w:val="18"/>
          <w:szCs w:val="18"/>
          <w:lang w:eastAsia="en-US"/>
          <w14:ligatures w14:val="none"/>
          <w14:cntxtAlts w14:val="0"/>
        </w:rPr>
      </w:pPr>
    </w:p>
    <w:p w:rsidR="00F40845" w:rsidRPr="009E4077" w:rsidRDefault="00B86461" w:rsidP="00F4084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i/>
          <w:color w:val="292A29"/>
          <w:kern w:val="0"/>
          <w:sz w:val="18"/>
          <w:szCs w:val="18"/>
          <w:lang w:eastAsia="en-US"/>
          <w14:ligatures w14:val="none"/>
          <w14:cntxtAlts w14:val="0"/>
        </w:rPr>
      </w:pPr>
      <w:r>
        <w:rPr>
          <w:rFonts w:ascii="Arial" w:eastAsiaTheme="minorHAnsi" w:hAnsi="Arial" w:cs="Arial"/>
          <w:b/>
          <w:i/>
          <w:color w:val="292A29"/>
          <w:kern w:val="0"/>
          <w:sz w:val="18"/>
          <w:szCs w:val="18"/>
          <w:lang w:eastAsia="en-US"/>
          <w14:ligatures w14:val="none"/>
          <w14:cntxtAlts w14:val="0"/>
        </w:rPr>
        <w:t>Prednost</w:t>
      </w:r>
      <w:r w:rsidR="00F40845" w:rsidRPr="009E4077">
        <w:rPr>
          <w:rFonts w:ascii="Arial" w:eastAsiaTheme="minorHAnsi" w:hAnsi="Arial" w:cs="Arial"/>
          <w:b/>
          <w:i/>
          <w:color w:val="292A29"/>
          <w:kern w:val="0"/>
          <w:sz w:val="18"/>
          <w:szCs w:val="18"/>
          <w:lang w:eastAsia="en-US"/>
          <w14:ligatures w14:val="none"/>
          <w14:cntxtAlts w14:val="0"/>
        </w:rPr>
        <w:t>:</w:t>
      </w:r>
    </w:p>
    <w:p w:rsidR="00F40845" w:rsidRDefault="00F40845" w:rsidP="00F4084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92A29"/>
          <w:kern w:val="0"/>
          <w:sz w:val="18"/>
          <w:szCs w:val="18"/>
          <w:lang w:eastAsia="en-US"/>
          <w14:ligatures w14:val="none"/>
          <w14:cntxtAlts w14:val="0"/>
        </w:rPr>
      </w:pPr>
    </w:p>
    <w:p w:rsidR="00B86461" w:rsidRPr="00B86461" w:rsidRDefault="00B86461" w:rsidP="00B86461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 w:rsidRPr="00B86461">
        <w:rPr>
          <w:rFonts w:ascii="PF BeauSans Pro" w:hAnsi="PF BeauSans Pro"/>
          <w:sz w:val="18"/>
          <w:szCs w:val="18"/>
          <w14:ligatures w14:val="none"/>
        </w:rPr>
        <w:t>Smjer: informatika / računarstvo / automatika</w:t>
      </w:r>
    </w:p>
    <w:p w:rsidR="00B86461" w:rsidRPr="00B86461" w:rsidRDefault="00B86461" w:rsidP="00B86461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 w:rsidRPr="00B86461">
        <w:rPr>
          <w:rFonts w:ascii="PF BeauSans Pro" w:hAnsi="PF BeauSans Pro"/>
          <w:sz w:val="18"/>
          <w:szCs w:val="18"/>
          <w14:ligatures w14:val="none"/>
        </w:rPr>
        <w:t>Znanje sistemske programske podrške</w:t>
      </w:r>
    </w:p>
    <w:p w:rsidR="00B86461" w:rsidRPr="00B86461" w:rsidRDefault="00B86461" w:rsidP="00B86461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 w:rsidRPr="00B86461">
        <w:rPr>
          <w:rFonts w:ascii="PF BeauSans Pro" w:hAnsi="PF BeauSans Pro"/>
          <w:sz w:val="18"/>
          <w:szCs w:val="18"/>
          <w14:ligatures w14:val="none"/>
        </w:rPr>
        <w:t>Znanje operacijskih sustava</w:t>
      </w:r>
    </w:p>
    <w:p w:rsidR="00B86461" w:rsidRPr="00B86461" w:rsidRDefault="00B86461" w:rsidP="00B86461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 w:rsidRPr="00B86461">
        <w:rPr>
          <w:rFonts w:ascii="PF BeauSans Pro" w:hAnsi="PF BeauSans Pro"/>
          <w:sz w:val="18"/>
          <w:szCs w:val="18"/>
          <w14:ligatures w14:val="none"/>
        </w:rPr>
        <w:t>Znanje sustava automatizacije</w:t>
      </w:r>
    </w:p>
    <w:p w:rsidR="00B86461" w:rsidRPr="00B86461" w:rsidRDefault="00B86461" w:rsidP="00B86461">
      <w:pPr>
        <w:pStyle w:val="ListParagraph"/>
        <w:widowControl w:val="0"/>
        <w:numPr>
          <w:ilvl w:val="0"/>
          <w:numId w:val="7"/>
        </w:numPr>
        <w:jc w:val="both"/>
        <w:rPr>
          <w:rFonts w:ascii="PF BeauSans Pro" w:hAnsi="PF BeauSans Pro"/>
          <w:sz w:val="18"/>
          <w:szCs w:val="18"/>
          <w14:ligatures w14:val="none"/>
        </w:rPr>
      </w:pPr>
      <w:r w:rsidRPr="00B86461">
        <w:rPr>
          <w:rFonts w:ascii="PF BeauSans Pro" w:hAnsi="PF BeauSans Pro"/>
          <w:sz w:val="18"/>
          <w:szCs w:val="18"/>
          <w14:ligatures w14:val="none"/>
        </w:rPr>
        <w:t>Znanje programiranja</w:t>
      </w:r>
    </w:p>
    <w:p w:rsidR="004167AF" w:rsidRDefault="004167AF" w:rsidP="004167AF">
      <w:pPr>
        <w:autoSpaceDE w:val="0"/>
        <w:autoSpaceDN w:val="0"/>
        <w:adjustRightInd w:val="0"/>
        <w:spacing w:after="0" w:line="240" w:lineRule="auto"/>
        <w:jc w:val="both"/>
      </w:pPr>
    </w:p>
    <w:p w:rsidR="00B86461" w:rsidRPr="00BD6D04" w:rsidRDefault="00B86461" w:rsidP="00B8646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292A29"/>
          <w:kern w:val="0"/>
          <w:sz w:val="18"/>
          <w:szCs w:val="18"/>
          <w:lang w:eastAsia="en-US"/>
          <w14:ligatures w14:val="none"/>
          <w14:cntxtAlts w14:val="0"/>
        </w:rPr>
      </w:pPr>
      <w:r w:rsidRPr="00BD6D04">
        <w:rPr>
          <w:rFonts w:ascii="Arial" w:eastAsiaTheme="minorHAnsi" w:hAnsi="Arial" w:cs="Arial"/>
          <w:b/>
          <w:color w:val="292A29"/>
          <w:kern w:val="0"/>
          <w:sz w:val="18"/>
          <w:szCs w:val="18"/>
          <w:lang w:eastAsia="en-US"/>
          <w14:ligatures w14:val="none"/>
          <w14:cntxtAlts w14:val="0"/>
        </w:rPr>
        <w:t>Opis posla:</w:t>
      </w:r>
    </w:p>
    <w:p w:rsidR="00B86461" w:rsidRDefault="00B86461" w:rsidP="00B8646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92A29"/>
          <w:kern w:val="0"/>
          <w:sz w:val="18"/>
          <w:szCs w:val="18"/>
          <w:lang w:eastAsia="en-US"/>
          <w14:ligatures w14:val="none"/>
          <w14:cntxtAlts w14:val="0"/>
        </w:rPr>
      </w:pPr>
    </w:p>
    <w:p w:rsidR="00B86461" w:rsidRPr="00BD6D04" w:rsidRDefault="00B86461" w:rsidP="00B86461">
      <w:pPr>
        <w:widowControl w:val="0"/>
        <w:jc w:val="both"/>
        <w:rPr>
          <w:rFonts w:ascii="PF BeauSans Pro" w:hAnsi="PF BeauSans Pro"/>
          <w:sz w:val="18"/>
          <w:szCs w:val="18"/>
          <w14:ligatures w14:val="none"/>
        </w:rPr>
      </w:pPr>
      <w:r w:rsidRPr="00BD6D04">
        <w:rPr>
          <w:rFonts w:ascii="PF BeauSans Pro" w:hAnsi="PF BeauSans Pro"/>
          <w:sz w:val="18"/>
          <w:szCs w:val="18"/>
          <w14:ligatures w14:val="none"/>
        </w:rPr>
        <w:t xml:space="preserve">U </w:t>
      </w:r>
      <w:r>
        <w:rPr>
          <w:rFonts w:ascii="PF BeauSans Pro" w:hAnsi="PF BeauSans Pro"/>
          <w:sz w:val="18"/>
          <w:szCs w:val="18"/>
          <w14:ligatures w14:val="none"/>
        </w:rPr>
        <w:t>O</w:t>
      </w:r>
      <w:r w:rsidRPr="00BD6D04">
        <w:rPr>
          <w:rFonts w:ascii="PF BeauSans Pro" w:hAnsi="PF BeauSans Pro"/>
          <w:sz w:val="18"/>
          <w:szCs w:val="18"/>
          <w14:ligatures w14:val="none"/>
        </w:rPr>
        <w:t>djelu za sustave nadzora i upravljanja unutar Službe za podršku vođenju EES-a obavljaju se poslovi nadogradnje, održavanja i konfiguriranja SCADA/EMS/OTS sustava u centrima vođenja EES-a i vezanih arhivskih baza podataka</w:t>
      </w:r>
      <w:r>
        <w:rPr>
          <w:rFonts w:ascii="PF BeauSans Pro" w:hAnsi="PF BeauSans Pro"/>
          <w:sz w:val="18"/>
          <w:szCs w:val="18"/>
          <w14:ligatures w14:val="none"/>
        </w:rPr>
        <w:t>. Navedeni sustavi</w:t>
      </w:r>
      <w:r w:rsidRPr="00BD6D04">
        <w:rPr>
          <w:rFonts w:ascii="PF BeauSans Pro" w:hAnsi="PF BeauSans Pro"/>
          <w:sz w:val="18"/>
          <w:szCs w:val="18"/>
          <w14:ligatures w14:val="none"/>
        </w:rPr>
        <w:t xml:space="preserve"> s</w:t>
      </w:r>
      <w:r>
        <w:rPr>
          <w:rFonts w:ascii="PF BeauSans Pro" w:hAnsi="PF BeauSans Pro"/>
          <w:sz w:val="18"/>
          <w:szCs w:val="18"/>
          <w14:ligatures w14:val="none"/>
        </w:rPr>
        <w:t>u</w:t>
      </w:r>
      <w:r w:rsidRPr="00BD6D04">
        <w:rPr>
          <w:rFonts w:ascii="PF BeauSans Pro" w:hAnsi="PF BeauSans Pro"/>
          <w:sz w:val="18"/>
          <w:szCs w:val="18"/>
          <w14:ligatures w14:val="none"/>
        </w:rPr>
        <w:t xml:space="preserve"> složeni sustavi</w:t>
      </w:r>
      <w:r>
        <w:rPr>
          <w:rFonts w:ascii="PF BeauSans Pro" w:hAnsi="PF BeauSans Pro"/>
          <w:sz w:val="18"/>
          <w:szCs w:val="18"/>
          <w14:ligatures w14:val="none"/>
        </w:rPr>
        <w:t xml:space="preserve"> koji</w:t>
      </w:r>
      <w:r w:rsidRPr="00BD6D04">
        <w:rPr>
          <w:rFonts w:ascii="PF BeauSans Pro" w:hAnsi="PF BeauSans Pro"/>
          <w:sz w:val="18"/>
          <w:szCs w:val="18"/>
          <w14:ligatures w14:val="none"/>
        </w:rPr>
        <w:t xml:space="preserve"> služ</w:t>
      </w:r>
      <w:r>
        <w:rPr>
          <w:rFonts w:ascii="PF BeauSans Pro" w:hAnsi="PF BeauSans Pro"/>
          <w:sz w:val="18"/>
          <w:szCs w:val="18"/>
          <w14:ligatures w14:val="none"/>
        </w:rPr>
        <w:t>e</w:t>
      </w:r>
      <w:r w:rsidRPr="00BD6D04">
        <w:rPr>
          <w:rFonts w:ascii="PF BeauSans Pro" w:hAnsi="PF BeauSans Pro"/>
          <w:sz w:val="18"/>
          <w:szCs w:val="18"/>
          <w14:ligatures w14:val="none"/>
        </w:rPr>
        <w:t xml:space="preserve"> za nadzor elektroenergetskog prijenosnog sustava Republike Hrvatske i obuku dispečera</w:t>
      </w:r>
      <w:r>
        <w:rPr>
          <w:rFonts w:ascii="PF BeauSans Pro" w:hAnsi="PF BeauSans Pro"/>
          <w:sz w:val="18"/>
          <w:szCs w:val="18"/>
          <w14:ligatures w14:val="none"/>
        </w:rPr>
        <w:t xml:space="preserve">, a </w:t>
      </w:r>
      <w:r w:rsidRPr="00BD6D04">
        <w:rPr>
          <w:rFonts w:ascii="PF BeauSans Pro" w:hAnsi="PF BeauSans Pro"/>
          <w:sz w:val="18"/>
          <w:szCs w:val="18"/>
          <w14:ligatures w14:val="none"/>
        </w:rPr>
        <w:t>obuhvaćaju komunikacijske protokole za razmjenu podataka u stvarnom vremenu, algoritme za regulaciju napona i tokova jalove snage, energetske proračune u stvarnom vremenu, sustave arhiviranj</w:t>
      </w:r>
      <w:r>
        <w:rPr>
          <w:rFonts w:ascii="PF BeauSans Pro" w:hAnsi="PF BeauSans Pro"/>
          <w:sz w:val="18"/>
          <w:szCs w:val="18"/>
          <w14:ligatures w14:val="none"/>
        </w:rPr>
        <w:t>a</w:t>
      </w:r>
      <w:r w:rsidRPr="00BD6D04">
        <w:rPr>
          <w:rFonts w:ascii="PF BeauSans Pro" w:hAnsi="PF BeauSans Pro"/>
          <w:sz w:val="18"/>
          <w:szCs w:val="18"/>
          <w14:ligatures w14:val="none"/>
        </w:rPr>
        <w:t xml:space="preserve"> te pripadajuću sklopovsku i programsku opremu</w:t>
      </w:r>
      <w:r>
        <w:rPr>
          <w:rFonts w:ascii="PF BeauSans Pro" w:hAnsi="PF BeauSans Pro"/>
          <w:sz w:val="18"/>
          <w:szCs w:val="18"/>
          <w14:ligatures w14:val="none"/>
        </w:rPr>
        <w:t>.</w:t>
      </w:r>
    </w:p>
    <w:p w:rsidR="00B86461" w:rsidRPr="00F40845" w:rsidRDefault="00B86461" w:rsidP="004167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292A29"/>
          <w:kern w:val="0"/>
          <w:sz w:val="18"/>
          <w:szCs w:val="18"/>
          <w:lang w:eastAsia="en-US"/>
          <w14:ligatures w14:val="none"/>
          <w14:cntxtAlts w14:val="0"/>
        </w:rPr>
      </w:pPr>
    </w:p>
    <w:sectPr w:rsidR="00B86461" w:rsidRPr="00F40845" w:rsidSect="002E104F">
      <w:headerReference w:type="default" r:id="rId8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202" w:rsidRDefault="00381202" w:rsidP="002E104F">
      <w:pPr>
        <w:spacing w:after="0" w:line="240" w:lineRule="auto"/>
      </w:pPr>
      <w:r>
        <w:separator/>
      </w:r>
    </w:p>
  </w:endnote>
  <w:endnote w:type="continuationSeparator" w:id="0">
    <w:p w:rsidR="00381202" w:rsidRDefault="00381202" w:rsidP="002E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F BeauSans Pro">
    <w:panose1 w:val="02000500000000020004"/>
    <w:charset w:val="EE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202" w:rsidRDefault="00381202" w:rsidP="002E104F">
      <w:pPr>
        <w:spacing w:after="0" w:line="240" w:lineRule="auto"/>
      </w:pPr>
      <w:r>
        <w:separator/>
      </w:r>
    </w:p>
  </w:footnote>
  <w:footnote w:type="continuationSeparator" w:id="0">
    <w:p w:rsidR="00381202" w:rsidRDefault="00381202" w:rsidP="002E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04F" w:rsidRDefault="002E104F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hr-HR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-205344</wp:posOffset>
          </wp:positionV>
          <wp:extent cx="4468633" cy="7334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831"/>
                  <a:stretch/>
                </pic:blipFill>
                <pic:spPr bwMode="auto">
                  <a:xfrm>
                    <a:off x="0" y="0"/>
                    <a:ext cx="4468633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69FF"/>
    <w:multiLevelType w:val="hybridMultilevel"/>
    <w:tmpl w:val="AF609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B4512"/>
    <w:multiLevelType w:val="hybridMultilevel"/>
    <w:tmpl w:val="0B680E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8133C"/>
    <w:multiLevelType w:val="hybridMultilevel"/>
    <w:tmpl w:val="409E7A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A2E21"/>
    <w:multiLevelType w:val="hybridMultilevel"/>
    <w:tmpl w:val="944CB2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F521B"/>
    <w:multiLevelType w:val="hybridMultilevel"/>
    <w:tmpl w:val="38E2C2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04F4C"/>
    <w:multiLevelType w:val="hybridMultilevel"/>
    <w:tmpl w:val="94305A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63E3F"/>
    <w:multiLevelType w:val="hybridMultilevel"/>
    <w:tmpl w:val="61B86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4F"/>
    <w:rsid w:val="00104752"/>
    <w:rsid w:val="001A20A1"/>
    <w:rsid w:val="001E75C4"/>
    <w:rsid w:val="00204B7F"/>
    <w:rsid w:val="00210919"/>
    <w:rsid w:val="0021156B"/>
    <w:rsid w:val="00231A4E"/>
    <w:rsid w:val="00246144"/>
    <w:rsid w:val="002C5E76"/>
    <w:rsid w:val="002C70CD"/>
    <w:rsid w:val="002E104F"/>
    <w:rsid w:val="0030111D"/>
    <w:rsid w:val="00366237"/>
    <w:rsid w:val="00381202"/>
    <w:rsid w:val="00382B88"/>
    <w:rsid w:val="003A4DD0"/>
    <w:rsid w:val="003B5F38"/>
    <w:rsid w:val="003C72AA"/>
    <w:rsid w:val="00402A45"/>
    <w:rsid w:val="004167AF"/>
    <w:rsid w:val="004209E9"/>
    <w:rsid w:val="004350B0"/>
    <w:rsid w:val="00455B7A"/>
    <w:rsid w:val="004720AF"/>
    <w:rsid w:val="004A39F7"/>
    <w:rsid w:val="0055035E"/>
    <w:rsid w:val="005A333A"/>
    <w:rsid w:val="005B451C"/>
    <w:rsid w:val="00602E20"/>
    <w:rsid w:val="006E35CE"/>
    <w:rsid w:val="007068D4"/>
    <w:rsid w:val="00790DE5"/>
    <w:rsid w:val="007E16C4"/>
    <w:rsid w:val="008A450D"/>
    <w:rsid w:val="009B4B3E"/>
    <w:rsid w:val="009E4077"/>
    <w:rsid w:val="009F0273"/>
    <w:rsid w:val="00AD2D9A"/>
    <w:rsid w:val="00B0182C"/>
    <w:rsid w:val="00B13766"/>
    <w:rsid w:val="00B1747F"/>
    <w:rsid w:val="00B86461"/>
    <w:rsid w:val="00BB1616"/>
    <w:rsid w:val="00BE25A1"/>
    <w:rsid w:val="00C50B5A"/>
    <w:rsid w:val="00C9164B"/>
    <w:rsid w:val="00C95333"/>
    <w:rsid w:val="00D2018E"/>
    <w:rsid w:val="00DA3C24"/>
    <w:rsid w:val="00E81782"/>
    <w:rsid w:val="00ED1EE8"/>
    <w:rsid w:val="00ED6824"/>
    <w:rsid w:val="00EE72C1"/>
    <w:rsid w:val="00EF2037"/>
    <w:rsid w:val="00F40845"/>
    <w:rsid w:val="00F85772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F0ED8"/>
  <w15:chartTrackingRefBased/>
  <w15:docId w15:val="{1DCCF977-5479-4CBA-A8FF-D357AC08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04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hr-HR" w:eastAsia="hr-HR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04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2E104F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E104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2E104F"/>
    <w:rPr>
      <w:lang w:val="hr-HR"/>
    </w:rPr>
  </w:style>
  <w:style w:type="paragraph" w:styleId="ListParagraph">
    <w:name w:val="List Paragraph"/>
    <w:basedOn w:val="Normal"/>
    <w:uiPriority w:val="34"/>
    <w:qFormat/>
    <w:rsid w:val="002E10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50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720AF"/>
    <w:rPr>
      <w:rFonts w:cs="Times New Roman"/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72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72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ops.hr/karijera/nkdiPByCIA76ajUJ06Mr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Rajković</dc:creator>
  <cp:keywords/>
  <dc:description/>
  <cp:lastModifiedBy>Dražen Rajković</cp:lastModifiedBy>
  <cp:revision>3</cp:revision>
  <cp:lastPrinted>2022-09-28T11:43:00Z</cp:lastPrinted>
  <dcterms:created xsi:type="dcterms:W3CDTF">2022-10-06T11:53:00Z</dcterms:created>
  <dcterms:modified xsi:type="dcterms:W3CDTF">2022-10-06T13:13:00Z</dcterms:modified>
</cp:coreProperties>
</file>