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6F81" w14:textId="05AFBF48" w:rsidR="006A6948" w:rsidRPr="00564633" w:rsidRDefault="00DB13FA" w:rsidP="00D456F3">
      <w:pPr>
        <w:spacing w:after="0" w:line="276" w:lineRule="auto"/>
        <w:ind w:left="-360"/>
        <w:rPr>
          <w:rFonts w:ascii="Open Sans" w:eastAsia="Times New Roman" w:hAnsi="Open Sans" w:cs="Open Sans"/>
          <w:color w:val="000000"/>
          <w:lang w:val="hr-HR" w:eastAsia="hr-HR"/>
        </w:rPr>
      </w:pPr>
      <w:r w:rsidRPr="00564633">
        <w:rPr>
          <w:rFonts w:ascii="Open Sans" w:eastAsia="Times New Roman" w:hAnsi="Open Sans" w:cs="Open Sans"/>
          <w:color w:val="000000"/>
          <w:lang w:val="hr-HR" w:eastAsia="hr-HR"/>
        </w:rPr>
        <w:t xml:space="preserve">Montelektro d.o.o. je u potrazi za </w:t>
      </w:r>
      <w:r w:rsidR="00564633" w:rsidRPr="00564633">
        <w:rPr>
          <w:rFonts w:ascii="Open Sans" w:eastAsia="Times New Roman" w:hAnsi="Open Sans" w:cs="Open Sans"/>
          <w:b/>
          <w:bCs/>
          <w:color w:val="000000"/>
          <w:lang w:val="hr-HR" w:eastAsia="hr-HR"/>
        </w:rPr>
        <w:t>tehničarem</w:t>
      </w:r>
      <w:r w:rsidR="00BC5D90" w:rsidRPr="00564633">
        <w:rPr>
          <w:rFonts w:ascii="Open Sans" w:eastAsia="Times New Roman" w:hAnsi="Open Sans" w:cs="Open Sans"/>
          <w:b/>
          <w:bCs/>
          <w:color w:val="000000"/>
          <w:lang w:val="hr-HR" w:eastAsia="hr-HR"/>
        </w:rPr>
        <w:t xml:space="preserve"> </w:t>
      </w:r>
      <w:r w:rsidRPr="00564633">
        <w:rPr>
          <w:rFonts w:ascii="Open Sans" w:eastAsia="Times New Roman" w:hAnsi="Open Sans" w:cs="Open Sans"/>
          <w:b/>
          <w:bCs/>
          <w:color w:val="000000"/>
          <w:lang w:val="hr-HR" w:eastAsia="hr-HR"/>
        </w:rPr>
        <w:t>(m/ž)</w:t>
      </w:r>
      <w:r w:rsidRPr="00564633">
        <w:rPr>
          <w:rFonts w:ascii="Open Sans" w:eastAsia="Times New Roman" w:hAnsi="Open Sans" w:cs="Open Sans"/>
          <w:color w:val="000000"/>
          <w:lang w:val="hr-HR" w:eastAsia="hr-HR"/>
        </w:rPr>
        <w:t xml:space="preserve"> koji će raditi u našem </w:t>
      </w:r>
      <w:r w:rsidR="00564633" w:rsidRPr="00564633">
        <w:rPr>
          <w:rFonts w:ascii="Open Sans" w:eastAsia="Times New Roman" w:hAnsi="Open Sans" w:cs="Open Sans"/>
          <w:b/>
          <w:bCs/>
          <w:color w:val="000000"/>
          <w:lang w:val="hr-HR" w:eastAsia="hr-HR"/>
        </w:rPr>
        <w:t xml:space="preserve"> uredu </w:t>
      </w:r>
      <w:r w:rsidRPr="00564633">
        <w:rPr>
          <w:rFonts w:ascii="Open Sans" w:eastAsia="Times New Roman" w:hAnsi="Open Sans" w:cs="Open Sans"/>
          <w:color w:val="000000"/>
          <w:lang w:val="hr-HR" w:eastAsia="hr-HR"/>
        </w:rPr>
        <w:t>u Svetoj Nedelji.</w:t>
      </w:r>
    </w:p>
    <w:p w14:paraId="6309395C" w14:textId="1090BA40" w:rsidR="00D456F3" w:rsidRPr="00564633" w:rsidRDefault="00D4749B" w:rsidP="00D456F3">
      <w:pPr>
        <w:spacing w:after="0" w:line="276" w:lineRule="auto"/>
        <w:ind w:left="-360"/>
        <w:rPr>
          <w:rFonts w:ascii="Open Sans" w:eastAsia="Times New Roman" w:hAnsi="Open Sans" w:cs="Open Sans"/>
          <w:color w:val="000000"/>
          <w:lang w:val="hr-HR" w:eastAsia="hr-HR"/>
        </w:rPr>
      </w:pPr>
      <w:r w:rsidRPr="00564633">
        <w:rPr>
          <w:rFonts w:ascii="Open Sans" w:eastAsia="Times New Roman" w:hAnsi="Open Sans" w:cs="Open Sans"/>
          <w:color w:val="000000"/>
          <w:lang w:val="hr-HR" w:eastAsia="hr-HR"/>
        </w:rPr>
        <w:t xml:space="preserve">Nudimo </w:t>
      </w:r>
      <w:r w:rsidR="00564633" w:rsidRPr="00564633">
        <w:rPr>
          <w:rFonts w:ascii="Open Sans" w:eastAsia="Times New Roman" w:hAnsi="Open Sans" w:cs="Open Sans"/>
          <w:b/>
          <w:bCs/>
          <w:color w:val="000000"/>
          <w:lang w:val="hr-HR" w:eastAsia="hr-HR"/>
        </w:rPr>
        <w:t xml:space="preserve">studentski ugovor ili </w:t>
      </w:r>
      <w:r w:rsidR="003B046A" w:rsidRPr="00564633">
        <w:rPr>
          <w:rFonts w:ascii="Open Sans" w:eastAsia="Times New Roman" w:hAnsi="Open Sans" w:cs="Open Sans"/>
          <w:b/>
          <w:bCs/>
          <w:color w:val="000000"/>
          <w:lang w:val="hr-HR" w:eastAsia="hr-HR"/>
        </w:rPr>
        <w:t>ugovor</w:t>
      </w:r>
      <w:r w:rsidRPr="00564633">
        <w:rPr>
          <w:rFonts w:ascii="Open Sans" w:eastAsia="Times New Roman" w:hAnsi="Open Sans" w:cs="Open Sans"/>
          <w:b/>
          <w:bCs/>
          <w:color w:val="000000"/>
          <w:lang w:val="hr-HR" w:eastAsia="hr-HR"/>
        </w:rPr>
        <w:t xml:space="preserve"> na neodređeno uz</w:t>
      </w:r>
      <w:r w:rsidR="004326D7" w:rsidRPr="00564633">
        <w:rPr>
          <w:rFonts w:ascii="Open Sans" w:eastAsia="Times New Roman" w:hAnsi="Open Sans" w:cs="Open Sans"/>
          <w:b/>
          <w:bCs/>
          <w:color w:val="000000"/>
          <w:lang w:val="hr-HR" w:eastAsia="hr-HR"/>
        </w:rPr>
        <w:t xml:space="preserve"> obvezni</w:t>
      </w:r>
      <w:r w:rsidRPr="00564633">
        <w:rPr>
          <w:rFonts w:ascii="Open Sans" w:eastAsia="Times New Roman" w:hAnsi="Open Sans" w:cs="Open Sans"/>
          <w:b/>
          <w:bCs/>
          <w:color w:val="000000"/>
          <w:lang w:val="hr-HR" w:eastAsia="hr-HR"/>
        </w:rPr>
        <w:t xml:space="preserve"> probni rok</w:t>
      </w:r>
      <w:r w:rsidR="00766202" w:rsidRPr="00564633">
        <w:rPr>
          <w:rFonts w:ascii="Open Sans" w:eastAsia="Times New Roman" w:hAnsi="Open Sans" w:cs="Open Sans"/>
          <w:color w:val="000000"/>
          <w:lang w:val="hr-HR" w:eastAsia="hr-HR"/>
        </w:rPr>
        <w:t xml:space="preserve">, </w:t>
      </w:r>
      <w:r w:rsidR="00D456F3" w:rsidRPr="00564633">
        <w:rPr>
          <w:rFonts w:ascii="Open Sans" w:eastAsia="Times New Roman" w:hAnsi="Open Sans" w:cs="Open Sans"/>
          <w:color w:val="000000"/>
          <w:lang w:val="hr-HR" w:eastAsia="hr-HR"/>
        </w:rPr>
        <w:t xml:space="preserve">u timu koji jedva čeka da mu se pridružiš. Zaposlenjem u Montelektru ostvarit ćeš brojne prilike za učenje i usavršavanje, a mi ćemo ti osigurati stimulativna primanja u skladu s rezultatima rada, naknadu za prijevoz i hranu, godišnju nagradu te ćemo te neprestano poticati na bavljenje sportskim i drugim aktivnostima koje te čine sretnim, zdravim i ispunjenim. </w:t>
      </w:r>
    </w:p>
    <w:p w14:paraId="1A64F3DB" w14:textId="3144900F" w:rsidR="00DB13FA" w:rsidRPr="00564633" w:rsidRDefault="00DB13FA" w:rsidP="00DB13FA">
      <w:pPr>
        <w:spacing w:after="0" w:line="276" w:lineRule="auto"/>
        <w:ind w:left="-360"/>
        <w:rPr>
          <w:rFonts w:ascii="Open Sans" w:eastAsia="Times New Roman" w:hAnsi="Open Sans" w:cs="Open Sans"/>
          <w:color w:val="000000"/>
          <w:lang w:val="hr-HR" w:eastAsia="hr-HR"/>
        </w:rPr>
      </w:pPr>
    </w:p>
    <w:p w14:paraId="53094DEE" w14:textId="10EC052A" w:rsidR="00DB13FA" w:rsidRPr="00564633" w:rsidRDefault="00DB13FA" w:rsidP="00DB13FA">
      <w:pPr>
        <w:spacing w:after="0" w:line="276" w:lineRule="auto"/>
        <w:ind w:left="-360"/>
        <w:rPr>
          <w:rFonts w:ascii="Open Sans" w:eastAsia="Times New Roman" w:hAnsi="Open Sans" w:cs="Open Sans"/>
          <w:color w:val="000000"/>
          <w:lang w:val="hr-HR" w:eastAsia="hr-HR"/>
        </w:rPr>
      </w:pPr>
    </w:p>
    <w:p w14:paraId="6E55A1C1" w14:textId="77777777" w:rsidR="00564633" w:rsidRPr="00564633" w:rsidRDefault="00DB13FA" w:rsidP="00564633">
      <w:pPr>
        <w:spacing w:after="0" w:line="276" w:lineRule="auto"/>
        <w:ind w:left="-360"/>
        <w:rPr>
          <w:rFonts w:ascii="Open Sans" w:eastAsia="Times New Roman" w:hAnsi="Open Sans" w:cs="Open Sans"/>
          <w:b/>
          <w:bCs/>
          <w:color w:val="000000"/>
          <w:lang w:val="hr-HR" w:eastAsia="hr-HR"/>
        </w:rPr>
      </w:pPr>
      <w:r w:rsidRPr="00564633">
        <w:rPr>
          <w:rFonts w:ascii="Open Sans" w:eastAsia="Times New Roman" w:hAnsi="Open Sans" w:cs="Open Sans"/>
          <w:b/>
          <w:bCs/>
          <w:color w:val="000000"/>
          <w:lang w:val="hr-HR" w:eastAsia="hr-HR"/>
        </w:rPr>
        <w:t>Što ćeš raditi?</w:t>
      </w:r>
    </w:p>
    <w:p w14:paraId="4A3662A0" w14:textId="77777777" w:rsidR="00564633" w:rsidRPr="00564633" w:rsidRDefault="00564633" w:rsidP="00564633">
      <w:pPr>
        <w:pStyle w:val="ListParagraph"/>
        <w:numPr>
          <w:ilvl w:val="0"/>
          <w:numId w:val="12"/>
        </w:numPr>
        <w:spacing w:after="0" w:line="276" w:lineRule="auto"/>
        <w:rPr>
          <w:rFonts w:ascii="Open Sans" w:eastAsia="Times New Roman" w:hAnsi="Open Sans" w:cs="Open Sans"/>
          <w:b/>
          <w:bCs/>
          <w:color w:val="000000"/>
          <w:lang w:val="hr-HR" w:eastAsia="hr-HR"/>
        </w:rPr>
      </w:pPr>
      <w:proofErr w:type="spellStart"/>
      <w:r w:rsidRPr="00564633">
        <w:rPr>
          <w:rFonts w:ascii="Open Sans" w:hAnsi="Open Sans" w:cs="Open Sans"/>
          <w:color w:val="000000"/>
          <w:shd w:val="clear" w:color="auto" w:fill="FFFFFF"/>
        </w:rPr>
        <w:t>p</w:t>
      </w:r>
      <w:r w:rsidRPr="00564633">
        <w:rPr>
          <w:rFonts w:ascii="Open Sans" w:hAnsi="Open Sans" w:cs="Open Sans"/>
          <w:color w:val="000000"/>
          <w:shd w:val="clear" w:color="auto" w:fill="FFFFFF"/>
        </w:rPr>
        <w:t>omagati</w:t>
      </w:r>
      <w:proofErr w:type="spellEnd"/>
      <w:r w:rsidRPr="00564633">
        <w:rPr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 w:rsidRPr="00564633">
        <w:rPr>
          <w:rFonts w:ascii="Open Sans" w:hAnsi="Open Sans" w:cs="Open Sans"/>
          <w:color w:val="000000"/>
          <w:shd w:val="clear" w:color="auto" w:fill="FFFFFF"/>
        </w:rPr>
        <w:t>pri</w:t>
      </w:r>
      <w:proofErr w:type="spellEnd"/>
      <w:r w:rsidRPr="00564633">
        <w:rPr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 w:rsidRPr="00564633">
        <w:rPr>
          <w:rFonts w:ascii="Open Sans" w:hAnsi="Open Sans" w:cs="Open Sans"/>
          <w:color w:val="000000"/>
          <w:shd w:val="clear" w:color="auto" w:fill="FFFFFF"/>
        </w:rPr>
        <w:t>izradi</w:t>
      </w:r>
      <w:proofErr w:type="spellEnd"/>
      <w:r w:rsidRPr="00564633">
        <w:rPr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 w:rsidRPr="00564633">
        <w:rPr>
          <w:rFonts w:ascii="Open Sans" w:hAnsi="Open Sans" w:cs="Open Sans"/>
          <w:color w:val="000000"/>
          <w:shd w:val="clear" w:color="auto" w:fill="FFFFFF"/>
        </w:rPr>
        <w:t>projektne</w:t>
      </w:r>
      <w:proofErr w:type="spellEnd"/>
      <w:r w:rsidRPr="00564633">
        <w:rPr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 w:rsidRPr="00564633">
        <w:rPr>
          <w:rFonts w:ascii="Open Sans" w:hAnsi="Open Sans" w:cs="Open Sans"/>
          <w:color w:val="000000"/>
          <w:shd w:val="clear" w:color="auto" w:fill="FFFFFF"/>
        </w:rPr>
        <w:t>dokumentacije</w:t>
      </w:r>
      <w:proofErr w:type="spellEnd"/>
      <w:r w:rsidRPr="00564633">
        <w:rPr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 w:rsidRPr="00564633">
        <w:rPr>
          <w:rFonts w:ascii="Open Sans" w:hAnsi="Open Sans" w:cs="Open Sans"/>
          <w:color w:val="000000"/>
          <w:shd w:val="clear" w:color="auto" w:fill="FFFFFF"/>
        </w:rPr>
        <w:t>električnih</w:t>
      </w:r>
      <w:proofErr w:type="spellEnd"/>
      <w:r w:rsidRPr="00564633">
        <w:rPr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 w:rsidRPr="00564633">
        <w:rPr>
          <w:rFonts w:ascii="Open Sans" w:hAnsi="Open Sans" w:cs="Open Sans"/>
          <w:color w:val="000000"/>
          <w:shd w:val="clear" w:color="auto" w:fill="FFFFFF"/>
        </w:rPr>
        <w:t>instalacija</w:t>
      </w:r>
      <w:proofErr w:type="spellEnd"/>
      <w:r w:rsidRPr="00564633">
        <w:rPr>
          <w:rFonts w:ascii="Open Sans" w:hAnsi="Open Sans" w:cs="Open Sans"/>
          <w:color w:val="000000"/>
          <w:bdr w:val="none" w:sz="0" w:space="0" w:color="auto" w:frame="1"/>
        </w:rPr>
        <w:t xml:space="preserve"> </w:t>
      </w:r>
      <w:proofErr w:type="spellStart"/>
      <w:r w:rsidRPr="00564633">
        <w:rPr>
          <w:rFonts w:ascii="Open Sans" w:hAnsi="Open Sans" w:cs="Open Sans"/>
          <w:color w:val="000000"/>
          <w:bdr w:val="none" w:sz="0" w:space="0" w:color="auto" w:frame="1"/>
        </w:rPr>
        <w:t>crtati</w:t>
      </w:r>
      <w:proofErr w:type="spellEnd"/>
      <w:r w:rsidRPr="00564633">
        <w:rPr>
          <w:rFonts w:ascii="Open Sans" w:hAnsi="Open Sans" w:cs="Open Sans"/>
          <w:color w:val="000000"/>
          <w:bdr w:val="none" w:sz="0" w:space="0" w:color="auto" w:frame="1"/>
        </w:rPr>
        <w:t xml:space="preserve"> </w:t>
      </w:r>
      <w:proofErr w:type="spellStart"/>
      <w:r w:rsidRPr="00564633">
        <w:rPr>
          <w:rFonts w:ascii="Open Sans" w:hAnsi="Open Sans" w:cs="Open Sans"/>
          <w:color w:val="000000"/>
          <w:bdr w:val="none" w:sz="0" w:space="0" w:color="auto" w:frame="1"/>
        </w:rPr>
        <w:t>električne</w:t>
      </w:r>
      <w:proofErr w:type="spellEnd"/>
      <w:r w:rsidRPr="00564633">
        <w:rPr>
          <w:rFonts w:ascii="Open Sans" w:hAnsi="Open Sans" w:cs="Open Sans"/>
          <w:color w:val="000000"/>
          <w:bdr w:val="none" w:sz="0" w:space="0" w:color="auto" w:frame="1"/>
        </w:rPr>
        <w:t xml:space="preserve"> </w:t>
      </w:r>
      <w:proofErr w:type="spellStart"/>
      <w:r w:rsidRPr="00564633">
        <w:rPr>
          <w:rFonts w:ascii="Open Sans" w:hAnsi="Open Sans" w:cs="Open Sans"/>
          <w:color w:val="000000"/>
          <w:bdr w:val="none" w:sz="0" w:space="0" w:color="auto" w:frame="1"/>
        </w:rPr>
        <w:t>sheme</w:t>
      </w:r>
      <w:proofErr w:type="spellEnd"/>
      <w:r w:rsidRPr="00564633">
        <w:rPr>
          <w:rFonts w:ascii="Open Sans" w:hAnsi="Open Sans" w:cs="Open Sans"/>
          <w:color w:val="000000"/>
          <w:bdr w:val="none" w:sz="0" w:space="0" w:color="auto" w:frame="1"/>
        </w:rPr>
        <w:t xml:space="preserve"> </w:t>
      </w:r>
      <w:proofErr w:type="spellStart"/>
      <w:r w:rsidRPr="00564633">
        <w:rPr>
          <w:rFonts w:ascii="Open Sans" w:hAnsi="Open Sans" w:cs="Open Sans"/>
          <w:color w:val="000000"/>
          <w:bdr w:val="none" w:sz="0" w:space="0" w:color="auto" w:frame="1"/>
        </w:rPr>
        <w:t>izvedenog</w:t>
      </w:r>
      <w:proofErr w:type="spellEnd"/>
      <w:r w:rsidRPr="00564633">
        <w:rPr>
          <w:rFonts w:ascii="Open Sans" w:hAnsi="Open Sans" w:cs="Open Sans"/>
          <w:color w:val="000000"/>
          <w:bdr w:val="none" w:sz="0" w:space="0" w:color="auto" w:frame="1"/>
        </w:rPr>
        <w:t xml:space="preserve"> </w:t>
      </w:r>
      <w:proofErr w:type="spellStart"/>
      <w:r w:rsidRPr="00564633">
        <w:rPr>
          <w:rFonts w:ascii="Open Sans" w:hAnsi="Open Sans" w:cs="Open Sans"/>
          <w:color w:val="000000"/>
          <w:bdr w:val="none" w:sz="0" w:space="0" w:color="auto" w:frame="1"/>
        </w:rPr>
        <w:t>stanja</w:t>
      </w:r>
      <w:proofErr w:type="spellEnd"/>
    </w:p>
    <w:p w14:paraId="60B2707F" w14:textId="77777777" w:rsidR="00564633" w:rsidRPr="00564633" w:rsidRDefault="00564633" w:rsidP="00564633">
      <w:pPr>
        <w:pStyle w:val="ListParagraph"/>
        <w:numPr>
          <w:ilvl w:val="0"/>
          <w:numId w:val="12"/>
        </w:numPr>
        <w:spacing w:after="0" w:line="276" w:lineRule="auto"/>
        <w:rPr>
          <w:rFonts w:ascii="Open Sans" w:eastAsia="Times New Roman" w:hAnsi="Open Sans" w:cs="Open Sans"/>
          <w:b/>
          <w:bCs/>
          <w:color w:val="000000"/>
          <w:lang w:val="hr-HR" w:eastAsia="hr-HR"/>
        </w:rPr>
      </w:pPr>
      <w:proofErr w:type="spellStart"/>
      <w:r w:rsidRPr="00564633">
        <w:rPr>
          <w:rFonts w:ascii="Open Sans" w:hAnsi="Open Sans" w:cs="Open Sans"/>
          <w:color w:val="000000"/>
          <w:bdr w:val="none" w:sz="0" w:space="0" w:color="auto" w:frame="1"/>
        </w:rPr>
        <w:t>pomagati</w:t>
      </w:r>
      <w:proofErr w:type="spellEnd"/>
      <w:r w:rsidRPr="00564633">
        <w:rPr>
          <w:rFonts w:ascii="Open Sans" w:hAnsi="Open Sans" w:cs="Open Sans"/>
          <w:color w:val="000000"/>
          <w:bdr w:val="none" w:sz="0" w:space="0" w:color="auto" w:frame="1"/>
        </w:rPr>
        <w:t xml:space="preserve"> </w:t>
      </w:r>
      <w:proofErr w:type="spellStart"/>
      <w:r w:rsidRPr="00564633">
        <w:rPr>
          <w:rFonts w:ascii="Open Sans" w:hAnsi="Open Sans" w:cs="Open Sans"/>
          <w:color w:val="000000"/>
          <w:bdr w:val="none" w:sz="0" w:space="0" w:color="auto" w:frame="1"/>
        </w:rPr>
        <w:t>pri</w:t>
      </w:r>
      <w:proofErr w:type="spellEnd"/>
      <w:r w:rsidRPr="00564633">
        <w:rPr>
          <w:rFonts w:ascii="Open Sans" w:hAnsi="Open Sans" w:cs="Open Sans"/>
          <w:color w:val="000000"/>
          <w:bdr w:val="none" w:sz="0" w:space="0" w:color="auto" w:frame="1"/>
        </w:rPr>
        <w:t xml:space="preserve"> </w:t>
      </w:r>
      <w:proofErr w:type="spellStart"/>
      <w:r w:rsidRPr="00564633">
        <w:rPr>
          <w:rFonts w:ascii="Open Sans" w:hAnsi="Open Sans" w:cs="Open Sans"/>
          <w:color w:val="000000"/>
          <w:bdr w:val="none" w:sz="0" w:space="0" w:color="auto" w:frame="1"/>
        </w:rPr>
        <w:t>ispitivanju</w:t>
      </w:r>
      <w:proofErr w:type="spellEnd"/>
      <w:r w:rsidRPr="00564633">
        <w:rPr>
          <w:rFonts w:ascii="Open Sans" w:hAnsi="Open Sans" w:cs="Open Sans"/>
          <w:color w:val="000000"/>
          <w:bdr w:val="none" w:sz="0" w:space="0" w:color="auto" w:frame="1"/>
        </w:rPr>
        <w:t xml:space="preserve"> </w:t>
      </w:r>
      <w:proofErr w:type="spellStart"/>
      <w:r w:rsidRPr="00564633">
        <w:rPr>
          <w:rFonts w:ascii="Open Sans" w:hAnsi="Open Sans" w:cs="Open Sans"/>
          <w:color w:val="000000"/>
          <w:bdr w:val="none" w:sz="0" w:space="0" w:color="auto" w:frame="1"/>
        </w:rPr>
        <w:t>električnih</w:t>
      </w:r>
      <w:proofErr w:type="spellEnd"/>
      <w:r w:rsidRPr="00564633">
        <w:rPr>
          <w:rFonts w:ascii="Open Sans" w:hAnsi="Open Sans" w:cs="Open Sans"/>
          <w:color w:val="000000"/>
          <w:bdr w:val="none" w:sz="0" w:space="0" w:color="auto" w:frame="1"/>
        </w:rPr>
        <w:t xml:space="preserve"> </w:t>
      </w:r>
      <w:proofErr w:type="spellStart"/>
      <w:r w:rsidRPr="00564633">
        <w:rPr>
          <w:rFonts w:ascii="Open Sans" w:hAnsi="Open Sans" w:cs="Open Sans"/>
          <w:color w:val="000000"/>
          <w:bdr w:val="none" w:sz="0" w:space="0" w:color="auto" w:frame="1"/>
        </w:rPr>
        <w:t>razdjelnika</w:t>
      </w:r>
      <w:proofErr w:type="spellEnd"/>
    </w:p>
    <w:p w14:paraId="4E99FC7A" w14:textId="0041359D" w:rsidR="00DB13FA" w:rsidRPr="00564633" w:rsidRDefault="00564633" w:rsidP="00564633">
      <w:pPr>
        <w:pStyle w:val="ListParagraph"/>
        <w:numPr>
          <w:ilvl w:val="0"/>
          <w:numId w:val="12"/>
        </w:numPr>
        <w:spacing w:after="0" w:line="276" w:lineRule="auto"/>
        <w:rPr>
          <w:rFonts w:ascii="Open Sans" w:eastAsia="Times New Roman" w:hAnsi="Open Sans" w:cs="Open Sans"/>
          <w:b/>
          <w:bCs/>
          <w:color w:val="000000"/>
          <w:lang w:val="hr-HR" w:eastAsia="hr-HR"/>
        </w:rPr>
      </w:pPr>
      <w:proofErr w:type="spellStart"/>
      <w:r w:rsidRPr="00564633">
        <w:rPr>
          <w:rFonts w:ascii="Open Sans" w:hAnsi="Open Sans" w:cs="Open Sans"/>
          <w:color w:val="000000"/>
          <w:bdr w:val="none" w:sz="0" w:space="0" w:color="auto" w:frame="1"/>
        </w:rPr>
        <w:t>izra</w:t>
      </w:r>
      <w:r w:rsidRPr="00564633">
        <w:rPr>
          <w:rFonts w:ascii="Open Sans" w:hAnsi="Open Sans" w:cs="Open Sans"/>
          <w:color w:val="000000"/>
          <w:bdr w:val="none" w:sz="0" w:space="0" w:color="auto" w:frame="1"/>
        </w:rPr>
        <w:t>đivati</w:t>
      </w:r>
      <w:proofErr w:type="spellEnd"/>
      <w:r w:rsidRPr="00564633">
        <w:rPr>
          <w:rFonts w:ascii="Open Sans" w:hAnsi="Open Sans" w:cs="Open Sans"/>
          <w:color w:val="000000"/>
          <w:bdr w:val="none" w:sz="0" w:space="0" w:color="auto" w:frame="1"/>
        </w:rPr>
        <w:t xml:space="preserve"> </w:t>
      </w:r>
      <w:proofErr w:type="spellStart"/>
      <w:r w:rsidRPr="00564633">
        <w:rPr>
          <w:rFonts w:ascii="Open Sans" w:hAnsi="Open Sans" w:cs="Open Sans"/>
          <w:color w:val="000000"/>
          <w:bdr w:val="none" w:sz="0" w:space="0" w:color="auto" w:frame="1"/>
        </w:rPr>
        <w:t>oznak</w:t>
      </w:r>
      <w:r w:rsidRPr="00564633">
        <w:rPr>
          <w:rFonts w:ascii="Open Sans" w:hAnsi="Open Sans" w:cs="Open Sans"/>
          <w:color w:val="000000"/>
          <w:bdr w:val="none" w:sz="0" w:space="0" w:color="auto" w:frame="1"/>
        </w:rPr>
        <w:t>e</w:t>
      </w:r>
      <w:proofErr w:type="spellEnd"/>
      <w:r w:rsidRPr="00564633">
        <w:rPr>
          <w:rFonts w:ascii="Open Sans" w:hAnsi="Open Sans" w:cs="Open Sans"/>
          <w:color w:val="000000"/>
          <w:bdr w:val="none" w:sz="0" w:space="0" w:color="auto" w:frame="1"/>
        </w:rPr>
        <w:t xml:space="preserve"> </w:t>
      </w:r>
      <w:proofErr w:type="spellStart"/>
      <w:r w:rsidRPr="00564633">
        <w:rPr>
          <w:rFonts w:ascii="Open Sans" w:hAnsi="Open Sans" w:cs="Open Sans"/>
          <w:color w:val="000000"/>
          <w:bdr w:val="none" w:sz="0" w:space="0" w:color="auto" w:frame="1"/>
        </w:rPr>
        <w:t>električne</w:t>
      </w:r>
      <w:proofErr w:type="spellEnd"/>
      <w:r w:rsidRPr="00564633">
        <w:rPr>
          <w:rFonts w:ascii="Open Sans" w:hAnsi="Open Sans" w:cs="Open Sans"/>
          <w:color w:val="000000"/>
          <w:bdr w:val="none" w:sz="0" w:space="0" w:color="auto" w:frame="1"/>
        </w:rPr>
        <w:t xml:space="preserve"> </w:t>
      </w:r>
      <w:proofErr w:type="spellStart"/>
      <w:r w:rsidRPr="00564633">
        <w:rPr>
          <w:rFonts w:ascii="Open Sans" w:hAnsi="Open Sans" w:cs="Open Sans"/>
          <w:color w:val="000000"/>
          <w:bdr w:val="none" w:sz="0" w:space="0" w:color="auto" w:frame="1"/>
        </w:rPr>
        <w:t>opreme</w:t>
      </w:r>
      <w:proofErr w:type="spellEnd"/>
    </w:p>
    <w:p w14:paraId="558B6591" w14:textId="77777777" w:rsidR="00DB13FA" w:rsidRPr="00564633" w:rsidRDefault="00DB13FA" w:rsidP="00DB13FA">
      <w:pPr>
        <w:spacing w:after="0" w:line="276" w:lineRule="auto"/>
        <w:ind w:left="-360"/>
        <w:rPr>
          <w:rFonts w:ascii="Open Sans" w:eastAsia="Times New Roman" w:hAnsi="Open Sans" w:cs="Open Sans"/>
          <w:b/>
          <w:bCs/>
          <w:color w:val="000000"/>
          <w:lang w:val="hr-HR" w:eastAsia="hr-HR"/>
        </w:rPr>
      </w:pPr>
    </w:p>
    <w:p w14:paraId="1D609D81" w14:textId="77777777" w:rsidR="00564633" w:rsidRPr="00564633" w:rsidRDefault="00D4749B" w:rsidP="00564633">
      <w:pPr>
        <w:spacing w:after="0" w:line="240" w:lineRule="auto"/>
        <w:ind w:left="-360"/>
        <w:rPr>
          <w:rFonts w:ascii="Open Sans" w:eastAsia="Times New Roman" w:hAnsi="Open Sans" w:cs="Open Sans"/>
          <w:b/>
          <w:bCs/>
          <w:color w:val="000000"/>
          <w:lang w:val="hr-HR" w:eastAsia="hr-HR"/>
        </w:rPr>
      </w:pPr>
      <w:r w:rsidRPr="00564633">
        <w:rPr>
          <w:rFonts w:ascii="Open Sans" w:eastAsia="Times New Roman" w:hAnsi="Open Sans" w:cs="Open Sans"/>
          <w:b/>
          <w:bCs/>
          <w:color w:val="000000"/>
          <w:lang w:val="hr-HR" w:eastAsia="hr-HR"/>
        </w:rPr>
        <w:t>Koji su uvjeti</w:t>
      </w:r>
      <w:r w:rsidR="00DB13FA" w:rsidRPr="00564633">
        <w:rPr>
          <w:rFonts w:ascii="Open Sans" w:eastAsia="Times New Roman" w:hAnsi="Open Sans" w:cs="Open Sans"/>
          <w:b/>
          <w:bCs/>
          <w:color w:val="000000"/>
          <w:lang w:val="hr-HR" w:eastAsia="hr-HR"/>
        </w:rPr>
        <w:t xml:space="preserve">? </w:t>
      </w:r>
    </w:p>
    <w:p w14:paraId="1D53F3BE" w14:textId="77777777" w:rsidR="00564633" w:rsidRPr="00564633" w:rsidRDefault="00564633" w:rsidP="00564633">
      <w:pPr>
        <w:pStyle w:val="ListParagraph"/>
        <w:numPr>
          <w:ilvl w:val="0"/>
          <w:numId w:val="9"/>
        </w:numPr>
        <w:spacing w:after="0" w:line="240" w:lineRule="auto"/>
        <w:rPr>
          <w:rFonts w:ascii="Open Sans" w:eastAsia="Times New Roman" w:hAnsi="Open Sans" w:cs="Open Sans"/>
          <w:b/>
          <w:bCs/>
          <w:color w:val="000000"/>
          <w:lang w:val="hr-HR" w:eastAsia="hr-HR"/>
        </w:rPr>
      </w:pPr>
      <w:proofErr w:type="spellStart"/>
      <w:r w:rsidRPr="00564633">
        <w:rPr>
          <w:rFonts w:ascii="Open Sans" w:eastAsia="Times New Roman" w:hAnsi="Open Sans" w:cs="Open Sans"/>
          <w:color w:val="000000"/>
          <w:lang w:eastAsia="hr-HR"/>
        </w:rPr>
        <w:t>završena</w:t>
      </w:r>
      <w:proofErr w:type="spellEnd"/>
      <w:r w:rsidRPr="00564633">
        <w:rPr>
          <w:rFonts w:ascii="Open Sans" w:eastAsia="Times New Roman" w:hAnsi="Open Sans" w:cs="Open Sans"/>
          <w:color w:val="000000"/>
          <w:lang w:eastAsia="hr-HR"/>
        </w:rPr>
        <w:t xml:space="preserve"> </w:t>
      </w:r>
      <w:proofErr w:type="spellStart"/>
      <w:r w:rsidRPr="00564633">
        <w:rPr>
          <w:rFonts w:ascii="Open Sans" w:eastAsia="Times New Roman" w:hAnsi="Open Sans" w:cs="Open Sans"/>
          <w:color w:val="000000"/>
          <w:lang w:eastAsia="hr-HR"/>
        </w:rPr>
        <w:t>srednja</w:t>
      </w:r>
      <w:proofErr w:type="spellEnd"/>
      <w:r w:rsidRPr="00564633">
        <w:rPr>
          <w:rFonts w:ascii="Open Sans" w:eastAsia="Times New Roman" w:hAnsi="Open Sans" w:cs="Open Sans"/>
          <w:color w:val="000000"/>
          <w:lang w:eastAsia="hr-HR"/>
        </w:rPr>
        <w:t xml:space="preserve"> </w:t>
      </w:r>
      <w:proofErr w:type="spellStart"/>
      <w:r w:rsidRPr="00564633">
        <w:rPr>
          <w:rFonts w:ascii="Open Sans" w:eastAsia="Times New Roman" w:hAnsi="Open Sans" w:cs="Open Sans"/>
          <w:color w:val="000000"/>
          <w:lang w:eastAsia="hr-HR"/>
        </w:rPr>
        <w:t>tehnička</w:t>
      </w:r>
      <w:proofErr w:type="spellEnd"/>
      <w:r w:rsidRPr="00564633">
        <w:rPr>
          <w:rFonts w:ascii="Open Sans" w:eastAsia="Times New Roman" w:hAnsi="Open Sans" w:cs="Open Sans"/>
          <w:color w:val="000000"/>
          <w:lang w:eastAsia="hr-HR"/>
        </w:rPr>
        <w:t xml:space="preserve"> </w:t>
      </w:r>
      <w:proofErr w:type="spellStart"/>
      <w:r w:rsidRPr="00564633">
        <w:rPr>
          <w:rFonts w:ascii="Open Sans" w:eastAsia="Times New Roman" w:hAnsi="Open Sans" w:cs="Open Sans"/>
          <w:color w:val="000000"/>
          <w:lang w:eastAsia="hr-HR"/>
        </w:rPr>
        <w:t>škola</w:t>
      </w:r>
      <w:proofErr w:type="spellEnd"/>
      <w:r w:rsidRPr="00564633">
        <w:rPr>
          <w:rFonts w:ascii="Open Sans" w:eastAsia="Times New Roman" w:hAnsi="Open Sans" w:cs="Open Sans"/>
          <w:color w:val="000000"/>
          <w:lang w:eastAsia="hr-HR"/>
        </w:rPr>
        <w:t xml:space="preserve"> (</w:t>
      </w:r>
      <w:proofErr w:type="spellStart"/>
      <w:r w:rsidRPr="00564633">
        <w:rPr>
          <w:rFonts w:ascii="Open Sans" w:eastAsia="Times New Roman" w:hAnsi="Open Sans" w:cs="Open Sans"/>
          <w:color w:val="000000"/>
          <w:lang w:eastAsia="hr-HR"/>
        </w:rPr>
        <w:t>prednost</w:t>
      </w:r>
      <w:proofErr w:type="spellEnd"/>
      <w:r w:rsidRPr="00564633">
        <w:rPr>
          <w:rFonts w:ascii="Open Sans" w:eastAsia="Times New Roman" w:hAnsi="Open Sans" w:cs="Open Sans"/>
          <w:color w:val="000000"/>
          <w:lang w:eastAsia="hr-HR"/>
        </w:rPr>
        <w:t xml:space="preserve"> </w:t>
      </w:r>
      <w:proofErr w:type="spellStart"/>
      <w:r w:rsidRPr="00564633">
        <w:rPr>
          <w:rFonts w:ascii="Open Sans" w:eastAsia="Times New Roman" w:hAnsi="Open Sans" w:cs="Open Sans"/>
          <w:color w:val="000000"/>
          <w:lang w:eastAsia="hr-HR"/>
        </w:rPr>
        <w:t>elektrotehnički</w:t>
      </w:r>
      <w:proofErr w:type="spellEnd"/>
      <w:r w:rsidRPr="00564633">
        <w:rPr>
          <w:rFonts w:ascii="Open Sans" w:eastAsia="Times New Roman" w:hAnsi="Open Sans" w:cs="Open Sans"/>
          <w:color w:val="000000"/>
          <w:lang w:eastAsia="hr-HR"/>
        </w:rPr>
        <w:t xml:space="preserve"> </w:t>
      </w:r>
      <w:proofErr w:type="spellStart"/>
      <w:r w:rsidRPr="00564633">
        <w:rPr>
          <w:rFonts w:ascii="Open Sans" w:eastAsia="Times New Roman" w:hAnsi="Open Sans" w:cs="Open Sans"/>
          <w:color w:val="000000"/>
          <w:lang w:eastAsia="hr-HR"/>
        </w:rPr>
        <w:t>smjer</w:t>
      </w:r>
      <w:proofErr w:type="spellEnd"/>
      <w:r w:rsidRPr="00564633">
        <w:rPr>
          <w:rFonts w:ascii="Open Sans" w:eastAsia="Times New Roman" w:hAnsi="Open Sans" w:cs="Open Sans"/>
          <w:color w:val="000000"/>
          <w:lang w:eastAsia="hr-HR"/>
        </w:rPr>
        <w:t>)</w:t>
      </w:r>
    </w:p>
    <w:p w14:paraId="3A336CEA" w14:textId="77777777" w:rsidR="00564633" w:rsidRPr="00564633" w:rsidRDefault="00564633" w:rsidP="00564633">
      <w:pPr>
        <w:pStyle w:val="ListParagraph"/>
        <w:numPr>
          <w:ilvl w:val="0"/>
          <w:numId w:val="9"/>
        </w:numPr>
        <w:spacing w:after="0" w:line="240" w:lineRule="auto"/>
        <w:rPr>
          <w:rFonts w:ascii="Open Sans" w:eastAsia="Times New Roman" w:hAnsi="Open Sans" w:cs="Open Sans"/>
          <w:b/>
          <w:bCs/>
          <w:color w:val="000000"/>
          <w:lang w:val="hr-HR" w:eastAsia="hr-HR"/>
        </w:rPr>
      </w:pPr>
      <w:proofErr w:type="spellStart"/>
      <w:r w:rsidRPr="00564633">
        <w:rPr>
          <w:rFonts w:ascii="Open Sans" w:hAnsi="Open Sans" w:cs="Open Sans"/>
          <w:color w:val="000000"/>
        </w:rPr>
        <w:t>poznavanje</w:t>
      </w:r>
      <w:proofErr w:type="spellEnd"/>
      <w:r w:rsidRPr="00564633">
        <w:rPr>
          <w:rFonts w:ascii="Open Sans" w:hAnsi="Open Sans" w:cs="Open Sans"/>
          <w:color w:val="000000"/>
        </w:rPr>
        <w:t xml:space="preserve"> </w:t>
      </w:r>
      <w:proofErr w:type="spellStart"/>
      <w:r w:rsidRPr="00564633">
        <w:rPr>
          <w:rFonts w:ascii="Open Sans" w:hAnsi="Open Sans" w:cs="Open Sans"/>
          <w:color w:val="000000"/>
        </w:rPr>
        <w:t>programskih</w:t>
      </w:r>
      <w:proofErr w:type="spellEnd"/>
      <w:r w:rsidRPr="00564633">
        <w:rPr>
          <w:rFonts w:ascii="Open Sans" w:hAnsi="Open Sans" w:cs="Open Sans"/>
          <w:color w:val="000000"/>
        </w:rPr>
        <w:t xml:space="preserve"> </w:t>
      </w:r>
      <w:proofErr w:type="spellStart"/>
      <w:r w:rsidRPr="00564633">
        <w:rPr>
          <w:rFonts w:ascii="Open Sans" w:hAnsi="Open Sans" w:cs="Open Sans"/>
          <w:color w:val="000000"/>
        </w:rPr>
        <w:t>alata</w:t>
      </w:r>
      <w:proofErr w:type="spellEnd"/>
      <w:r w:rsidRPr="00564633">
        <w:rPr>
          <w:rFonts w:ascii="Open Sans" w:hAnsi="Open Sans" w:cs="Open Sans"/>
          <w:color w:val="000000"/>
        </w:rPr>
        <w:t xml:space="preserve"> za </w:t>
      </w:r>
      <w:proofErr w:type="spellStart"/>
      <w:r w:rsidRPr="00564633">
        <w:rPr>
          <w:rFonts w:ascii="Open Sans" w:hAnsi="Open Sans" w:cs="Open Sans"/>
          <w:color w:val="000000"/>
        </w:rPr>
        <w:t>izradu</w:t>
      </w:r>
      <w:proofErr w:type="spellEnd"/>
      <w:r w:rsidRPr="00564633">
        <w:rPr>
          <w:rFonts w:ascii="Open Sans" w:hAnsi="Open Sans" w:cs="Open Sans"/>
          <w:color w:val="000000"/>
        </w:rPr>
        <w:t xml:space="preserve"> </w:t>
      </w:r>
      <w:proofErr w:type="spellStart"/>
      <w:r w:rsidRPr="00564633">
        <w:rPr>
          <w:rFonts w:ascii="Open Sans" w:hAnsi="Open Sans" w:cs="Open Sans"/>
          <w:color w:val="000000"/>
        </w:rPr>
        <w:t>elektrotehničke</w:t>
      </w:r>
      <w:proofErr w:type="spellEnd"/>
      <w:r w:rsidRPr="00564633">
        <w:rPr>
          <w:rFonts w:ascii="Open Sans" w:hAnsi="Open Sans" w:cs="Open Sans"/>
          <w:color w:val="000000"/>
        </w:rPr>
        <w:t xml:space="preserve"> </w:t>
      </w:r>
      <w:proofErr w:type="spellStart"/>
      <w:r w:rsidRPr="00564633">
        <w:rPr>
          <w:rFonts w:ascii="Open Sans" w:hAnsi="Open Sans" w:cs="Open Sans"/>
          <w:color w:val="000000"/>
        </w:rPr>
        <w:t>dokumentacije</w:t>
      </w:r>
      <w:proofErr w:type="spellEnd"/>
      <w:r w:rsidRPr="00564633">
        <w:rPr>
          <w:rFonts w:ascii="Open Sans" w:hAnsi="Open Sans" w:cs="Open Sans"/>
          <w:color w:val="000000"/>
        </w:rPr>
        <w:t xml:space="preserve"> (</w:t>
      </w:r>
      <w:proofErr w:type="spellStart"/>
      <w:r w:rsidRPr="00564633">
        <w:rPr>
          <w:rFonts w:ascii="Open Sans" w:hAnsi="Open Sans" w:cs="Open Sans"/>
          <w:color w:val="000000"/>
        </w:rPr>
        <w:t>ePlan</w:t>
      </w:r>
      <w:proofErr w:type="spellEnd"/>
      <w:r w:rsidRPr="00564633">
        <w:rPr>
          <w:rFonts w:ascii="Open Sans" w:hAnsi="Open Sans" w:cs="Open Sans"/>
          <w:color w:val="000000"/>
        </w:rPr>
        <w:t xml:space="preserve">-a, ACAD-a, </w:t>
      </w:r>
      <w:proofErr w:type="spellStart"/>
      <w:r w:rsidRPr="00564633">
        <w:rPr>
          <w:rFonts w:ascii="Open Sans" w:hAnsi="Open Sans" w:cs="Open Sans"/>
          <w:color w:val="000000"/>
        </w:rPr>
        <w:t>i</w:t>
      </w:r>
      <w:proofErr w:type="spellEnd"/>
      <w:r w:rsidRPr="00564633">
        <w:rPr>
          <w:rFonts w:ascii="Open Sans" w:hAnsi="Open Sans" w:cs="Open Sans"/>
          <w:color w:val="000000"/>
        </w:rPr>
        <w:t xml:space="preserve"> sl.) je </w:t>
      </w:r>
      <w:proofErr w:type="spellStart"/>
      <w:r w:rsidRPr="00564633">
        <w:rPr>
          <w:rFonts w:ascii="Open Sans" w:hAnsi="Open Sans" w:cs="Open Sans"/>
          <w:color w:val="000000"/>
        </w:rPr>
        <w:t>prednost</w:t>
      </w:r>
      <w:proofErr w:type="spellEnd"/>
    </w:p>
    <w:p w14:paraId="4C25A430" w14:textId="5C469B34" w:rsidR="00564633" w:rsidRPr="00564633" w:rsidRDefault="00564633" w:rsidP="00564633">
      <w:pPr>
        <w:pStyle w:val="ListParagraph"/>
        <w:numPr>
          <w:ilvl w:val="0"/>
          <w:numId w:val="9"/>
        </w:numPr>
        <w:spacing w:after="0" w:line="240" w:lineRule="auto"/>
        <w:rPr>
          <w:rFonts w:ascii="Open Sans" w:eastAsia="Times New Roman" w:hAnsi="Open Sans" w:cs="Open Sans"/>
          <w:b/>
          <w:bCs/>
          <w:color w:val="000000"/>
          <w:lang w:val="hr-HR" w:eastAsia="hr-HR"/>
        </w:rPr>
      </w:pPr>
      <w:proofErr w:type="spellStart"/>
      <w:r w:rsidRPr="00564633">
        <w:rPr>
          <w:rFonts w:ascii="Open Sans" w:hAnsi="Open Sans" w:cs="Open Sans"/>
          <w:color w:val="000000"/>
        </w:rPr>
        <w:t>poznavanje</w:t>
      </w:r>
      <w:proofErr w:type="spellEnd"/>
      <w:r w:rsidRPr="00564633">
        <w:rPr>
          <w:rFonts w:ascii="Open Sans" w:hAnsi="Open Sans" w:cs="Open Sans"/>
          <w:color w:val="000000"/>
        </w:rPr>
        <w:t xml:space="preserve"> </w:t>
      </w:r>
      <w:proofErr w:type="spellStart"/>
      <w:r w:rsidRPr="00564633">
        <w:rPr>
          <w:rFonts w:ascii="Open Sans" w:hAnsi="Open Sans" w:cs="Open Sans"/>
          <w:color w:val="000000"/>
        </w:rPr>
        <w:t>rada</w:t>
      </w:r>
      <w:proofErr w:type="spellEnd"/>
      <w:r w:rsidRPr="00564633">
        <w:rPr>
          <w:rFonts w:ascii="Open Sans" w:hAnsi="Open Sans" w:cs="Open Sans"/>
          <w:color w:val="000000"/>
        </w:rPr>
        <w:t xml:space="preserve"> </w:t>
      </w:r>
      <w:proofErr w:type="spellStart"/>
      <w:r w:rsidRPr="00564633">
        <w:rPr>
          <w:rFonts w:ascii="Open Sans" w:hAnsi="Open Sans" w:cs="Open Sans"/>
          <w:color w:val="000000"/>
        </w:rPr>
        <w:t>na</w:t>
      </w:r>
      <w:proofErr w:type="spellEnd"/>
      <w:r w:rsidRPr="00564633">
        <w:rPr>
          <w:rFonts w:ascii="Open Sans" w:hAnsi="Open Sans" w:cs="Open Sans"/>
          <w:color w:val="000000"/>
        </w:rPr>
        <w:t xml:space="preserve"> </w:t>
      </w:r>
      <w:proofErr w:type="spellStart"/>
      <w:r w:rsidRPr="00564633">
        <w:rPr>
          <w:rFonts w:ascii="Open Sans" w:hAnsi="Open Sans" w:cs="Open Sans"/>
          <w:color w:val="000000"/>
        </w:rPr>
        <w:t>računalu</w:t>
      </w:r>
      <w:proofErr w:type="spellEnd"/>
      <w:r w:rsidRPr="00564633">
        <w:rPr>
          <w:rFonts w:ascii="Open Sans" w:hAnsi="Open Sans" w:cs="Open Sans"/>
          <w:color w:val="000000"/>
        </w:rPr>
        <w:t xml:space="preserve">, Windows </w:t>
      </w:r>
      <w:proofErr w:type="spellStart"/>
      <w:r w:rsidRPr="00564633">
        <w:rPr>
          <w:rFonts w:ascii="Open Sans" w:hAnsi="Open Sans" w:cs="Open Sans"/>
          <w:color w:val="000000"/>
        </w:rPr>
        <w:t>okruženja</w:t>
      </w:r>
      <w:proofErr w:type="spellEnd"/>
      <w:r w:rsidRPr="00564633">
        <w:rPr>
          <w:rFonts w:ascii="Open Sans" w:hAnsi="Open Sans" w:cs="Open Sans"/>
          <w:color w:val="000000"/>
        </w:rPr>
        <w:t xml:space="preserve">, </w:t>
      </w:r>
      <w:proofErr w:type="spellStart"/>
      <w:r w:rsidRPr="00564633">
        <w:rPr>
          <w:rFonts w:ascii="Open Sans" w:hAnsi="Open Sans" w:cs="Open Sans"/>
          <w:color w:val="000000"/>
        </w:rPr>
        <w:t>te</w:t>
      </w:r>
      <w:proofErr w:type="spellEnd"/>
      <w:r w:rsidRPr="00564633">
        <w:rPr>
          <w:rFonts w:ascii="Open Sans" w:hAnsi="Open Sans" w:cs="Open Sans"/>
          <w:color w:val="000000"/>
        </w:rPr>
        <w:t xml:space="preserve"> MS Office </w:t>
      </w:r>
      <w:proofErr w:type="spellStart"/>
      <w:r w:rsidRPr="00564633">
        <w:rPr>
          <w:rFonts w:ascii="Open Sans" w:hAnsi="Open Sans" w:cs="Open Sans"/>
          <w:color w:val="000000"/>
        </w:rPr>
        <w:t>paketa</w:t>
      </w:r>
      <w:proofErr w:type="spellEnd"/>
    </w:p>
    <w:p w14:paraId="1DCF1058" w14:textId="1DF50828" w:rsidR="00564633" w:rsidRPr="00564633" w:rsidRDefault="00564633" w:rsidP="00564633">
      <w:pPr>
        <w:pStyle w:val="ListParagraph"/>
        <w:numPr>
          <w:ilvl w:val="0"/>
          <w:numId w:val="9"/>
        </w:numPr>
        <w:spacing w:after="0" w:line="240" w:lineRule="auto"/>
        <w:rPr>
          <w:rFonts w:ascii="Open Sans" w:eastAsia="Times New Roman" w:hAnsi="Open Sans" w:cs="Open Sans"/>
          <w:b/>
          <w:bCs/>
          <w:color w:val="000000"/>
          <w:lang w:val="hr-HR" w:eastAsia="hr-HR"/>
        </w:rPr>
      </w:pPr>
      <w:proofErr w:type="spellStart"/>
      <w:r w:rsidRPr="00564633">
        <w:rPr>
          <w:rFonts w:ascii="Open Sans" w:eastAsia="Times New Roman" w:hAnsi="Open Sans" w:cs="Open Sans"/>
          <w:color w:val="000000"/>
          <w:lang w:eastAsia="hr-HR"/>
        </w:rPr>
        <w:t>poznavanje</w:t>
      </w:r>
      <w:proofErr w:type="spellEnd"/>
      <w:r w:rsidRPr="00564633">
        <w:rPr>
          <w:rFonts w:ascii="Open Sans" w:eastAsia="Times New Roman" w:hAnsi="Open Sans" w:cs="Open Sans"/>
          <w:color w:val="000000"/>
          <w:lang w:eastAsia="hr-HR"/>
        </w:rPr>
        <w:t xml:space="preserve"> </w:t>
      </w:r>
      <w:proofErr w:type="spellStart"/>
      <w:r w:rsidRPr="00564633">
        <w:rPr>
          <w:rFonts w:ascii="Open Sans" w:eastAsia="Times New Roman" w:hAnsi="Open Sans" w:cs="Open Sans"/>
          <w:color w:val="000000"/>
          <w:lang w:eastAsia="hr-HR"/>
        </w:rPr>
        <w:t>engleskog</w:t>
      </w:r>
      <w:proofErr w:type="spellEnd"/>
      <w:r w:rsidRPr="00564633">
        <w:rPr>
          <w:rFonts w:ascii="Open Sans" w:eastAsia="Times New Roman" w:hAnsi="Open Sans" w:cs="Open Sans"/>
          <w:color w:val="000000"/>
          <w:lang w:eastAsia="hr-HR"/>
        </w:rPr>
        <w:t xml:space="preserve"> </w:t>
      </w:r>
      <w:proofErr w:type="spellStart"/>
      <w:r w:rsidRPr="00564633">
        <w:rPr>
          <w:rFonts w:ascii="Open Sans" w:eastAsia="Times New Roman" w:hAnsi="Open Sans" w:cs="Open Sans"/>
          <w:color w:val="000000"/>
          <w:lang w:eastAsia="hr-HR"/>
        </w:rPr>
        <w:t>jezika</w:t>
      </w:r>
      <w:proofErr w:type="spellEnd"/>
    </w:p>
    <w:p w14:paraId="067A71FA" w14:textId="77777777" w:rsidR="00564633" w:rsidRPr="00564633" w:rsidRDefault="00564633" w:rsidP="00564633">
      <w:pPr>
        <w:pStyle w:val="ListParagraph"/>
        <w:numPr>
          <w:ilvl w:val="0"/>
          <w:numId w:val="9"/>
        </w:numPr>
        <w:spacing w:after="0" w:line="240" w:lineRule="auto"/>
        <w:rPr>
          <w:rFonts w:ascii="Open Sans" w:eastAsia="Times New Roman" w:hAnsi="Open Sans" w:cs="Open Sans"/>
          <w:b/>
          <w:bCs/>
          <w:color w:val="000000"/>
          <w:lang w:val="hr-HR" w:eastAsia="hr-HR"/>
        </w:rPr>
      </w:pPr>
      <w:proofErr w:type="spellStart"/>
      <w:r w:rsidRPr="00564633">
        <w:rPr>
          <w:rFonts w:ascii="Open Sans" w:eastAsia="Times New Roman" w:hAnsi="Open Sans" w:cs="Open Sans"/>
          <w:color w:val="000000"/>
          <w:lang w:eastAsia="hr-HR"/>
        </w:rPr>
        <w:t>vozačka</w:t>
      </w:r>
      <w:proofErr w:type="spellEnd"/>
      <w:r w:rsidRPr="00564633">
        <w:rPr>
          <w:rFonts w:ascii="Open Sans" w:eastAsia="Times New Roman" w:hAnsi="Open Sans" w:cs="Open Sans"/>
          <w:color w:val="000000"/>
          <w:lang w:eastAsia="hr-HR"/>
        </w:rPr>
        <w:t xml:space="preserve"> </w:t>
      </w:r>
      <w:proofErr w:type="spellStart"/>
      <w:r w:rsidRPr="00564633">
        <w:rPr>
          <w:rFonts w:ascii="Open Sans" w:eastAsia="Times New Roman" w:hAnsi="Open Sans" w:cs="Open Sans"/>
          <w:color w:val="000000"/>
          <w:lang w:eastAsia="hr-HR"/>
        </w:rPr>
        <w:t>dozvola</w:t>
      </w:r>
      <w:proofErr w:type="spellEnd"/>
      <w:r w:rsidRPr="00564633">
        <w:rPr>
          <w:rFonts w:ascii="Open Sans" w:eastAsia="Times New Roman" w:hAnsi="Open Sans" w:cs="Open Sans"/>
          <w:color w:val="000000"/>
          <w:lang w:eastAsia="hr-HR"/>
        </w:rPr>
        <w:t xml:space="preserve"> B </w:t>
      </w:r>
      <w:proofErr w:type="spellStart"/>
      <w:r w:rsidRPr="00564633">
        <w:rPr>
          <w:rFonts w:ascii="Open Sans" w:eastAsia="Times New Roman" w:hAnsi="Open Sans" w:cs="Open Sans"/>
          <w:color w:val="000000"/>
          <w:lang w:eastAsia="hr-HR"/>
        </w:rPr>
        <w:t>kategorije</w:t>
      </w:r>
      <w:proofErr w:type="spellEnd"/>
    </w:p>
    <w:p w14:paraId="586E41E3" w14:textId="5F7CF28D" w:rsidR="00564633" w:rsidRPr="00564633" w:rsidRDefault="00564633" w:rsidP="00564633">
      <w:pPr>
        <w:pStyle w:val="ListParagraph"/>
        <w:numPr>
          <w:ilvl w:val="0"/>
          <w:numId w:val="9"/>
        </w:numPr>
        <w:spacing w:after="0" w:line="240" w:lineRule="auto"/>
        <w:rPr>
          <w:rFonts w:ascii="Open Sans" w:eastAsia="Times New Roman" w:hAnsi="Open Sans" w:cs="Open Sans"/>
          <w:b/>
          <w:bCs/>
          <w:color w:val="000000"/>
          <w:lang w:val="hr-HR" w:eastAsia="hr-HR"/>
        </w:rPr>
      </w:pPr>
      <w:proofErr w:type="spellStart"/>
      <w:r w:rsidRPr="00564633">
        <w:rPr>
          <w:rFonts w:ascii="Open Sans" w:eastAsia="Times New Roman" w:hAnsi="Open Sans" w:cs="Open Sans"/>
          <w:color w:val="000000"/>
          <w:lang w:eastAsia="hr-HR"/>
        </w:rPr>
        <w:t>sklonost</w:t>
      </w:r>
      <w:proofErr w:type="spellEnd"/>
      <w:r w:rsidRPr="00564633">
        <w:rPr>
          <w:rFonts w:ascii="Open Sans" w:eastAsia="Times New Roman" w:hAnsi="Open Sans" w:cs="Open Sans"/>
          <w:color w:val="000000"/>
          <w:lang w:eastAsia="hr-HR"/>
        </w:rPr>
        <w:t xml:space="preserve"> </w:t>
      </w:r>
      <w:proofErr w:type="spellStart"/>
      <w:r w:rsidRPr="00564633">
        <w:rPr>
          <w:rFonts w:ascii="Open Sans" w:eastAsia="Times New Roman" w:hAnsi="Open Sans" w:cs="Open Sans"/>
          <w:color w:val="000000"/>
          <w:lang w:eastAsia="hr-HR"/>
        </w:rPr>
        <w:t>timskom</w:t>
      </w:r>
      <w:proofErr w:type="spellEnd"/>
      <w:r w:rsidRPr="00564633">
        <w:rPr>
          <w:rFonts w:ascii="Open Sans" w:eastAsia="Times New Roman" w:hAnsi="Open Sans" w:cs="Open Sans"/>
          <w:color w:val="000000"/>
          <w:lang w:eastAsia="hr-HR"/>
        </w:rPr>
        <w:t xml:space="preserve"> </w:t>
      </w:r>
      <w:proofErr w:type="spellStart"/>
      <w:r w:rsidRPr="00564633">
        <w:rPr>
          <w:rFonts w:ascii="Open Sans" w:eastAsia="Times New Roman" w:hAnsi="Open Sans" w:cs="Open Sans"/>
          <w:color w:val="000000"/>
          <w:lang w:eastAsia="hr-HR"/>
        </w:rPr>
        <w:t>radu</w:t>
      </w:r>
      <w:proofErr w:type="spellEnd"/>
    </w:p>
    <w:p w14:paraId="577202F5" w14:textId="56B6E46F" w:rsidR="00564633" w:rsidRPr="00564633" w:rsidRDefault="00564633" w:rsidP="00564633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lang w:val="hr-HR" w:eastAsia="hr-HR"/>
        </w:rPr>
      </w:pPr>
    </w:p>
    <w:p w14:paraId="41666C09" w14:textId="77777777" w:rsidR="00564633" w:rsidRPr="00564633" w:rsidRDefault="00564633" w:rsidP="00564633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lang w:val="hr-HR" w:eastAsia="hr-HR"/>
        </w:rPr>
      </w:pPr>
    </w:p>
    <w:p w14:paraId="45D5D9A0" w14:textId="428F1F4B" w:rsidR="006A6948" w:rsidRPr="00564633" w:rsidRDefault="00D456F3" w:rsidP="00564633">
      <w:pPr>
        <w:spacing w:line="240" w:lineRule="auto"/>
        <w:ind w:left="-360"/>
        <w:rPr>
          <w:rFonts w:ascii="Open Sans" w:eastAsia="Times New Roman" w:hAnsi="Open Sans" w:cs="Open Sans"/>
          <w:color w:val="000000"/>
          <w:lang w:val="hr-HR" w:eastAsia="hr-HR"/>
        </w:rPr>
      </w:pPr>
      <w:r w:rsidRPr="00564633">
        <w:rPr>
          <w:rFonts w:ascii="Open Sans" w:eastAsia="Times New Roman" w:hAnsi="Open Sans" w:cs="Open Sans"/>
          <w:b/>
          <w:bCs/>
          <w:color w:val="000000"/>
          <w:lang w:val="hr-HR" w:eastAsia="hr-HR"/>
        </w:rPr>
        <w:t>Montelektro d.o.o.</w:t>
      </w:r>
      <w:r w:rsidRPr="00564633">
        <w:rPr>
          <w:rFonts w:ascii="Open Sans" w:eastAsia="Times New Roman" w:hAnsi="Open Sans" w:cs="Open Sans"/>
          <w:color w:val="000000"/>
          <w:lang w:val="hr-HR" w:eastAsia="hr-HR"/>
        </w:rPr>
        <w:t xml:space="preserve"> je tvrtka specijalizirana za industrijsku automatizaciju, elektrotehnički inženjering i digitalnu transformaciju različitih industrija. Tijekom više od 32 godine uspješnog poslovanja, tvrtka je </w:t>
      </w:r>
      <w:r w:rsidR="006A6948" w:rsidRPr="00564633">
        <w:rPr>
          <w:rFonts w:ascii="Open Sans" w:eastAsia="Times New Roman" w:hAnsi="Open Sans" w:cs="Open Sans"/>
          <w:color w:val="000000"/>
          <w:lang w:val="hr-HR" w:eastAsia="hr-HR"/>
        </w:rPr>
        <w:t>realizirala</w:t>
      </w:r>
      <w:r w:rsidRPr="00564633">
        <w:rPr>
          <w:rFonts w:ascii="Open Sans" w:eastAsia="Times New Roman" w:hAnsi="Open Sans" w:cs="Open Sans"/>
          <w:color w:val="000000"/>
          <w:lang w:val="hr-HR" w:eastAsia="hr-HR"/>
        </w:rPr>
        <w:t xml:space="preserve"> tisuće projekata za više od 400 različitih industrijskih postrojenja diljem svijeta, uključujući čak 280 pivovara. </w:t>
      </w:r>
      <w:r w:rsidR="006A6948" w:rsidRPr="00564633">
        <w:rPr>
          <w:rFonts w:ascii="Open Sans" w:eastAsia="Times New Roman" w:hAnsi="Open Sans" w:cs="Open Sans"/>
          <w:color w:val="000000"/>
          <w:lang w:val="hr-HR" w:eastAsia="hr-HR"/>
        </w:rPr>
        <w:t xml:space="preserve">Ovisno o potrebama klijenata, Montelektro isporučuje cjelovita rješenja po principu „ključ u ruke“ ili pojedinačno. Ta rješenja podrazumijevaju razvoj </w:t>
      </w:r>
      <w:proofErr w:type="spellStart"/>
      <w:r w:rsidR="006A6948" w:rsidRPr="00564633">
        <w:rPr>
          <w:rFonts w:ascii="Open Sans" w:hAnsi="Open Sans" w:cs="Open Sans"/>
        </w:rPr>
        <w:t>podrazumijevaju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razvoj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i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implementaciju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sustava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automatizacije</w:t>
      </w:r>
      <w:proofErr w:type="spellEnd"/>
      <w:r w:rsidR="006A6948" w:rsidRPr="00564633">
        <w:rPr>
          <w:rFonts w:ascii="Open Sans" w:hAnsi="Open Sans" w:cs="Open Sans"/>
        </w:rPr>
        <w:t xml:space="preserve">, </w:t>
      </w:r>
      <w:proofErr w:type="spellStart"/>
      <w:r w:rsidR="006A6948" w:rsidRPr="00564633">
        <w:rPr>
          <w:rFonts w:ascii="Open Sans" w:hAnsi="Open Sans" w:cs="Open Sans"/>
        </w:rPr>
        <w:t>razvoj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softverskih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rješenja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Industrije</w:t>
      </w:r>
      <w:proofErr w:type="spellEnd"/>
      <w:r w:rsidR="006A6948" w:rsidRPr="00564633">
        <w:rPr>
          <w:rFonts w:ascii="Open Sans" w:hAnsi="Open Sans" w:cs="Open Sans"/>
        </w:rPr>
        <w:t xml:space="preserve"> 4.0 </w:t>
      </w:r>
      <w:proofErr w:type="spellStart"/>
      <w:r w:rsidR="006A6948" w:rsidRPr="00564633">
        <w:rPr>
          <w:rFonts w:ascii="Open Sans" w:hAnsi="Open Sans" w:cs="Open Sans"/>
        </w:rPr>
        <w:t>koja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omogućavaju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digitalnu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transformaciju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industrija</w:t>
      </w:r>
      <w:proofErr w:type="spellEnd"/>
      <w:r w:rsidR="006A6948" w:rsidRPr="00564633">
        <w:rPr>
          <w:rFonts w:ascii="Open Sans" w:hAnsi="Open Sans" w:cs="Open Sans"/>
        </w:rPr>
        <w:t xml:space="preserve">, </w:t>
      </w:r>
      <w:proofErr w:type="spellStart"/>
      <w:r w:rsidR="006A6948" w:rsidRPr="00564633">
        <w:rPr>
          <w:rFonts w:ascii="Open Sans" w:hAnsi="Open Sans" w:cs="Open Sans"/>
        </w:rPr>
        <w:t>elektroprojektiranje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i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izradu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električnih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ormara</w:t>
      </w:r>
      <w:proofErr w:type="spellEnd"/>
      <w:r w:rsidR="006A6948" w:rsidRPr="00564633">
        <w:rPr>
          <w:rFonts w:ascii="Open Sans" w:hAnsi="Open Sans" w:cs="Open Sans"/>
        </w:rPr>
        <w:t xml:space="preserve">, </w:t>
      </w:r>
      <w:proofErr w:type="spellStart"/>
      <w:r w:rsidR="006A6948" w:rsidRPr="00564633">
        <w:rPr>
          <w:rFonts w:ascii="Open Sans" w:hAnsi="Open Sans" w:cs="Open Sans"/>
        </w:rPr>
        <w:t>izradu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i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instalaciju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sustava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distribucije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srednjeg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i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niskog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napona</w:t>
      </w:r>
      <w:proofErr w:type="spellEnd"/>
      <w:r w:rsidR="006A6948" w:rsidRPr="00564633">
        <w:rPr>
          <w:rFonts w:ascii="Open Sans" w:hAnsi="Open Sans" w:cs="Open Sans"/>
        </w:rPr>
        <w:t xml:space="preserve">, </w:t>
      </w:r>
      <w:proofErr w:type="spellStart"/>
      <w:r w:rsidR="006A6948" w:rsidRPr="00564633">
        <w:rPr>
          <w:rFonts w:ascii="Open Sans" w:hAnsi="Open Sans" w:cs="Open Sans"/>
        </w:rPr>
        <w:t>testiranje</w:t>
      </w:r>
      <w:proofErr w:type="spellEnd"/>
      <w:r w:rsidR="006A6948" w:rsidRPr="00564633">
        <w:rPr>
          <w:rFonts w:ascii="Open Sans" w:hAnsi="Open Sans" w:cs="Open Sans"/>
        </w:rPr>
        <w:t xml:space="preserve">, </w:t>
      </w:r>
      <w:proofErr w:type="spellStart"/>
      <w:r w:rsidR="006A6948" w:rsidRPr="00564633">
        <w:rPr>
          <w:rFonts w:ascii="Open Sans" w:hAnsi="Open Sans" w:cs="Open Sans"/>
        </w:rPr>
        <w:t>montažu</w:t>
      </w:r>
      <w:proofErr w:type="spellEnd"/>
      <w:r w:rsidR="006A6948" w:rsidRPr="00564633">
        <w:rPr>
          <w:rFonts w:ascii="Open Sans" w:hAnsi="Open Sans" w:cs="Open Sans"/>
        </w:rPr>
        <w:t xml:space="preserve">, </w:t>
      </w:r>
      <w:proofErr w:type="spellStart"/>
      <w:r w:rsidR="006A6948" w:rsidRPr="00564633">
        <w:rPr>
          <w:rFonts w:ascii="Open Sans" w:hAnsi="Open Sans" w:cs="Open Sans"/>
        </w:rPr>
        <w:t>puštanje</w:t>
      </w:r>
      <w:proofErr w:type="spellEnd"/>
      <w:r w:rsidR="006A6948" w:rsidRPr="00564633">
        <w:rPr>
          <w:rFonts w:ascii="Open Sans" w:hAnsi="Open Sans" w:cs="Open Sans"/>
        </w:rPr>
        <w:t xml:space="preserve"> u rad, </w:t>
      </w:r>
      <w:proofErr w:type="spellStart"/>
      <w:r w:rsidR="006A6948" w:rsidRPr="00564633">
        <w:rPr>
          <w:rFonts w:ascii="Open Sans" w:hAnsi="Open Sans" w:cs="Open Sans"/>
        </w:rPr>
        <w:t>održavanje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te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podršku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nakon</w:t>
      </w:r>
      <w:proofErr w:type="spellEnd"/>
      <w:r w:rsidR="006A6948" w:rsidRPr="00564633">
        <w:rPr>
          <w:rFonts w:ascii="Open Sans" w:hAnsi="Open Sans" w:cs="Open Sans"/>
        </w:rPr>
        <w:t xml:space="preserve"> </w:t>
      </w:r>
      <w:proofErr w:type="spellStart"/>
      <w:r w:rsidR="006A6948" w:rsidRPr="00564633">
        <w:rPr>
          <w:rFonts w:ascii="Open Sans" w:hAnsi="Open Sans" w:cs="Open Sans"/>
        </w:rPr>
        <w:t>isporuke</w:t>
      </w:r>
      <w:proofErr w:type="spellEnd"/>
      <w:r w:rsidR="006A6948" w:rsidRPr="00564633">
        <w:rPr>
          <w:rFonts w:ascii="Open Sans" w:hAnsi="Open Sans" w:cs="Open Sans"/>
        </w:rPr>
        <w:t xml:space="preserve">. </w:t>
      </w:r>
    </w:p>
    <w:p w14:paraId="0402E0F0" w14:textId="11408D3E" w:rsidR="006A6948" w:rsidRPr="00564633" w:rsidRDefault="006A6948" w:rsidP="00564633">
      <w:pPr>
        <w:ind w:left="-360"/>
        <w:rPr>
          <w:rFonts w:ascii="Open Sans" w:eastAsia="Times New Roman" w:hAnsi="Open Sans" w:cs="Open Sans"/>
          <w:color w:val="000000"/>
          <w:lang w:val="hr-HR" w:eastAsia="hr-HR"/>
        </w:rPr>
      </w:pPr>
      <w:proofErr w:type="spellStart"/>
      <w:r w:rsidRPr="00564633">
        <w:rPr>
          <w:rFonts w:ascii="Open Sans" w:hAnsi="Open Sans" w:cs="Open Sans"/>
        </w:rPr>
        <w:t>Tvrtka</w:t>
      </w:r>
      <w:proofErr w:type="spellEnd"/>
      <w:r w:rsidRPr="00564633">
        <w:rPr>
          <w:rFonts w:ascii="Open Sans" w:hAnsi="Open Sans" w:cs="Open Sans"/>
        </w:rPr>
        <w:t xml:space="preserve"> </w:t>
      </w:r>
      <w:proofErr w:type="spellStart"/>
      <w:r w:rsidRPr="00564633">
        <w:rPr>
          <w:rFonts w:ascii="Open Sans" w:hAnsi="Open Sans" w:cs="Open Sans"/>
        </w:rPr>
        <w:t>zapošljava</w:t>
      </w:r>
      <w:proofErr w:type="spellEnd"/>
      <w:r w:rsidRPr="00564633">
        <w:rPr>
          <w:rFonts w:ascii="Open Sans" w:hAnsi="Open Sans" w:cs="Open Sans"/>
        </w:rPr>
        <w:t xml:space="preserve"> 200 </w:t>
      </w:r>
      <w:proofErr w:type="spellStart"/>
      <w:r w:rsidRPr="00564633">
        <w:rPr>
          <w:rFonts w:ascii="Open Sans" w:hAnsi="Open Sans" w:cs="Open Sans"/>
        </w:rPr>
        <w:t>djelatnika</w:t>
      </w:r>
      <w:proofErr w:type="spellEnd"/>
      <w:r w:rsidRPr="00564633">
        <w:rPr>
          <w:rFonts w:ascii="Open Sans" w:hAnsi="Open Sans" w:cs="Open Sans"/>
        </w:rPr>
        <w:t xml:space="preserve">, od </w:t>
      </w:r>
      <w:proofErr w:type="spellStart"/>
      <w:r w:rsidRPr="00564633">
        <w:rPr>
          <w:rFonts w:ascii="Open Sans" w:hAnsi="Open Sans" w:cs="Open Sans"/>
        </w:rPr>
        <w:t>čega</w:t>
      </w:r>
      <w:proofErr w:type="spellEnd"/>
      <w:r w:rsidRPr="00564633">
        <w:rPr>
          <w:rFonts w:ascii="Open Sans" w:hAnsi="Open Sans" w:cs="Open Sans"/>
        </w:rPr>
        <w:t xml:space="preserve"> 149 </w:t>
      </w:r>
      <w:proofErr w:type="spellStart"/>
      <w:r w:rsidRPr="00564633">
        <w:rPr>
          <w:rFonts w:ascii="Open Sans" w:hAnsi="Open Sans" w:cs="Open Sans"/>
        </w:rPr>
        <w:t>inženjera</w:t>
      </w:r>
      <w:proofErr w:type="spellEnd"/>
      <w:r w:rsidRPr="00564633">
        <w:rPr>
          <w:rFonts w:ascii="Open Sans" w:hAnsi="Open Sans" w:cs="Open Sans"/>
        </w:rPr>
        <w:t xml:space="preserve"> </w:t>
      </w:r>
      <w:proofErr w:type="spellStart"/>
      <w:r w:rsidRPr="00564633">
        <w:rPr>
          <w:rFonts w:ascii="Open Sans" w:hAnsi="Open Sans" w:cs="Open Sans"/>
        </w:rPr>
        <w:t>elektrotehnike</w:t>
      </w:r>
      <w:proofErr w:type="spellEnd"/>
      <w:r w:rsidRPr="00564633">
        <w:rPr>
          <w:rFonts w:ascii="Open Sans" w:hAnsi="Open Sans" w:cs="Open Sans"/>
        </w:rPr>
        <w:t xml:space="preserve">, </w:t>
      </w:r>
      <w:proofErr w:type="spellStart"/>
      <w:r w:rsidRPr="00564633">
        <w:rPr>
          <w:rFonts w:ascii="Open Sans" w:hAnsi="Open Sans" w:cs="Open Sans"/>
        </w:rPr>
        <w:t>automati</w:t>
      </w:r>
      <w:r w:rsidR="00F456CE" w:rsidRPr="00564633">
        <w:rPr>
          <w:rFonts w:ascii="Open Sans" w:hAnsi="Open Sans" w:cs="Open Sans"/>
        </w:rPr>
        <w:t>zacije</w:t>
      </w:r>
      <w:proofErr w:type="spellEnd"/>
      <w:r w:rsidRPr="00564633">
        <w:rPr>
          <w:rFonts w:ascii="Open Sans" w:hAnsi="Open Sans" w:cs="Open Sans"/>
        </w:rPr>
        <w:t xml:space="preserve"> </w:t>
      </w:r>
      <w:proofErr w:type="spellStart"/>
      <w:r w:rsidRPr="00564633">
        <w:rPr>
          <w:rFonts w:ascii="Open Sans" w:hAnsi="Open Sans" w:cs="Open Sans"/>
        </w:rPr>
        <w:t>i</w:t>
      </w:r>
      <w:proofErr w:type="spellEnd"/>
      <w:r w:rsidRPr="00564633">
        <w:rPr>
          <w:rFonts w:ascii="Open Sans" w:hAnsi="Open Sans" w:cs="Open Sans"/>
        </w:rPr>
        <w:t xml:space="preserve"> </w:t>
      </w:r>
      <w:proofErr w:type="spellStart"/>
      <w:r w:rsidRPr="00564633">
        <w:rPr>
          <w:rFonts w:ascii="Open Sans" w:hAnsi="Open Sans" w:cs="Open Sans"/>
        </w:rPr>
        <w:t>računarstva</w:t>
      </w:r>
      <w:proofErr w:type="spellEnd"/>
      <w:r w:rsidRPr="00564633">
        <w:rPr>
          <w:rFonts w:ascii="Open Sans" w:hAnsi="Open Sans" w:cs="Open Sans"/>
        </w:rPr>
        <w:t xml:space="preserve">. </w:t>
      </w:r>
    </w:p>
    <w:p w14:paraId="33C2FB0E" w14:textId="7BC3077B" w:rsidR="00DB13FA" w:rsidRPr="00564633" w:rsidRDefault="00DB13FA" w:rsidP="00564633">
      <w:pPr>
        <w:spacing w:line="240" w:lineRule="auto"/>
        <w:ind w:left="-360"/>
        <w:rPr>
          <w:rFonts w:ascii="Open Sans" w:eastAsia="Times New Roman" w:hAnsi="Open Sans" w:cs="Open Sans"/>
          <w:color w:val="000000"/>
          <w:bdr w:val="none" w:sz="0" w:space="0" w:color="auto" w:frame="1"/>
          <w:lang w:eastAsia="hr-HR"/>
        </w:rPr>
      </w:pPr>
      <w:r w:rsidRPr="00564633">
        <w:rPr>
          <w:rFonts w:ascii="Open Sans" w:eastAsia="Times New Roman" w:hAnsi="Open Sans" w:cs="Open Sans"/>
          <w:color w:val="000000"/>
          <w:bdr w:val="none" w:sz="0" w:space="0" w:color="auto" w:frame="1"/>
          <w:lang w:eastAsia="hr-HR"/>
        </w:rPr>
        <w:br/>
      </w:r>
    </w:p>
    <w:p w14:paraId="5A2613E9" w14:textId="77777777" w:rsidR="00DB13FA" w:rsidRPr="00564633" w:rsidRDefault="00DB13FA" w:rsidP="00DB13FA">
      <w:pPr>
        <w:rPr>
          <w:rFonts w:ascii="Open Sans" w:hAnsi="Open Sans" w:cs="Open Sans"/>
        </w:rPr>
      </w:pPr>
    </w:p>
    <w:p w14:paraId="2110FD86" w14:textId="77777777" w:rsidR="0010096D" w:rsidRPr="00564633" w:rsidRDefault="0010096D">
      <w:pPr>
        <w:rPr>
          <w:rFonts w:ascii="Open Sans" w:hAnsi="Open Sans" w:cs="Open Sans"/>
        </w:rPr>
      </w:pPr>
    </w:p>
    <w:sectPr w:rsidR="0010096D" w:rsidRPr="0056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447E"/>
    <w:multiLevelType w:val="hybridMultilevel"/>
    <w:tmpl w:val="900C854E"/>
    <w:lvl w:ilvl="0" w:tplc="BD72604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0772"/>
    <w:multiLevelType w:val="multilevel"/>
    <w:tmpl w:val="835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0868BE"/>
    <w:multiLevelType w:val="hybridMultilevel"/>
    <w:tmpl w:val="ADFE6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D56E2"/>
    <w:multiLevelType w:val="multilevel"/>
    <w:tmpl w:val="C7E0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9915C7"/>
    <w:multiLevelType w:val="multilevel"/>
    <w:tmpl w:val="45AE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031B4"/>
    <w:multiLevelType w:val="hybridMultilevel"/>
    <w:tmpl w:val="F724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83D9A"/>
    <w:multiLevelType w:val="hybridMultilevel"/>
    <w:tmpl w:val="D2C42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D6486"/>
    <w:multiLevelType w:val="multilevel"/>
    <w:tmpl w:val="63A6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3207B6"/>
    <w:multiLevelType w:val="hybridMultilevel"/>
    <w:tmpl w:val="0B727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FA1B73"/>
    <w:multiLevelType w:val="hybridMultilevel"/>
    <w:tmpl w:val="7B1C8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FB0ADF"/>
    <w:multiLevelType w:val="hybridMultilevel"/>
    <w:tmpl w:val="7F94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0659A"/>
    <w:multiLevelType w:val="hybridMultilevel"/>
    <w:tmpl w:val="12325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812212">
    <w:abstractNumId w:val="6"/>
  </w:num>
  <w:num w:numId="2" w16cid:durableId="218441150">
    <w:abstractNumId w:val="8"/>
  </w:num>
  <w:num w:numId="3" w16cid:durableId="1579049255">
    <w:abstractNumId w:val="9"/>
  </w:num>
  <w:num w:numId="4" w16cid:durableId="1896773628">
    <w:abstractNumId w:val="4"/>
  </w:num>
  <w:num w:numId="5" w16cid:durableId="1906139884">
    <w:abstractNumId w:val="1"/>
  </w:num>
  <w:num w:numId="6" w16cid:durableId="1163856580">
    <w:abstractNumId w:val="7"/>
  </w:num>
  <w:num w:numId="7" w16cid:durableId="528835209">
    <w:abstractNumId w:val="10"/>
  </w:num>
  <w:num w:numId="8" w16cid:durableId="721489075">
    <w:abstractNumId w:val="3"/>
  </w:num>
  <w:num w:numId="9" w16cid:durableId="1604459927">
    <w:abstractNumId w:val="11"/>
  </w:num>
  <w:num w:numId="10" w16cid:durableId="2027100909">
    <w:abstractNumId w:val="5"/>
  </w:num>
  <w:num w:numId="11" w16cid:durableId="153567415">
    <w:abstractNumId w:val="0"/>
  </w:num>
  <w:num w:numId="12" w16cid:durableId="1239827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FA"/>
    <w:rsid w:val="0010096D"/>
    <w:rsid w:val="001E39E4"/>
    <w:rsid w:val="003B046A"/>
    <w:rsid w:val="003F07D2"/>
    <w:rsid w:val="004224C6"/>
    <w:rsid w:val="004326D7"/>
    <w:rsid w:val="004F5603"/>
    <w:rsid w:val="00564633"/>
    <w:rsid w:val="005B7CE9"/>
    <w:rsid w:val="00671F05"/>
    <w:rsid w:val="006A6948"/>
    <w:rsid w:val="00725FB8"/>
    <w:rsid w:val="00766202"/>
    <w:rsid w:val="00BC5D90"/>
    <w:rsid w:val="00D34025"/>
    <w:rsid w:val="00D456F3"/>
    <w:rsid w:val="00D4749B"/>
    <w:rsid w:val="00DB13FA"/>
    <w:rsid w:val="00F4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1F55"/>
  <w15:chartTrackingRefBased/>
  <w15:docId w15:val="{60C60E8F-2734-456F-ACFD-724AB171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hite-space-pre">
    <w:name w:val="white-space-pre"/>
    <w:basedOn w:val="DefaultParagraphFont"/>
    <w:rsid w:val="00D3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1781</Characters>
  <Application>Microsoft Office Word</Application>
  <DocSecurity>0</DocSecurity>
  <Lines>65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Bobinac</dc:creator>
  <cp:keywords/>
  <dc:description/>
  <cp:lastModifiedBy>Mihaela Bobinac</cp:lastModifiedBy>
  <cp:revision>3</cp:revision>
  <dcterms:created xsi:type="dcterms:W3CDTF">2022-10-11T15:47:00Z</dcterms:created>
  <dcterms:modified xsi:type="dcterms:W3CDTF">2022-10-11T15:53:00Z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74396496-9205-4c79-8bfb-c0a36b8407ab</vt:lpwstr>
  </property>
</Properties>
</file>