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1B58" w14:textId="77777777" w:rsidR="00364E75" w:rsidRDefault="00364E75" w:rsidP="00364E75">
      <w:pPr>
        <w:spacing w:after="0" w:line="240" w:lineRule="auto"/>
        <w:jc w:val="center"/>
        <w:rPr>
          <w:rFonts w:ascii="A1 Serif" w:eastAsia="Times New Roman" w:hAnsi="A1 Serif" w:cs="Arial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Student u Odjelu korporativnog IT-a (m/ž)</w:t>
      </w:r>
    </w:p>
    <w:p w14:paraId="606CE312" w14:textId="77777777" w:rsidR="00364E75" w:rsidRDefault="00364E75" w:rsidP="00364E75">
      <w:pPr>
        <w:spacing w:after="0" w:line="240" w:lineRule="auto"/>
        <w:rPr>
          <w:rFonts w:ascii="A1 Serif" w:eastAsia="Times New Roman" w:hAnsi="A1 Serif" w:cs="Arial"/>
          <w:b/>
          <w:sz w:val="24"/>
          <w:szCs w:val="24"/>
          <w:lang w:eastAsia="hr-HR"/>
        </w:rPr>
      </w:pPr>
    </w:p>
    <w:p w14:paraId="4C501D27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Došlo je vrijeme da stečeno znanje na faksu zaista i primijeniš? A1 Hrvatska nudi ti rješenje jer smo upravo u potrazi za studentom u odjelu </w:t>
      </w: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Corporate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ICT-a. A1 Hrvatska dio je A1 Telekom </w:t>
      </w: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Austria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</w:p>
    <w:p w14:paraId="387B456C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6C231B6B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Osnovne informacije:</w:t>
      </w:r>
    </w:p>
    <w:p w14:paraId="19DFDA40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Vrsta zaposlenja: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 studentski posao</w:t>
      </w:r>
    </w:p>
    <w:p w14:paraId="3BC47ED3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Broj pozicija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: 1</w:t>
      </w:r>
    </w:p>
    <w:p w14:paraId="7C42399E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Lokacija rada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: Zagreb, Vrtni put 1 (A1 središnjica u Zagrebu)</w:t>
      </w:r>
    </w:p>
    <w:p w14:paraId="13A961DB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Period zaposlenja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: na duži period</w:t>
      </w:r>
    </w:p>
    <w:p w14:paraId="641BC0FC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Radno vrijeme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: puno radno vrijeme (8h dnevno) </w:t>
      </w:r>
    </w:p>
    <w:p w14:paraId="17C766C1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Rok za prijavu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: 14.5.2023.</w:t>
      </w:r>
    </w:p>
    <w:p w14:paraId="57BDC078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258DAAF0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Tvoj posao sastojao bi se od:</w:t>
      </w:r>
    </w:p>
    <w:p w14:paraId="46E38FE1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1st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level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IT podrške (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Helpdesk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) zaposlenicima A1 Hrvatska</w:t>
      </w:r>
    </w:p>
    <w:p w14:paraId="23138AA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Rada u PC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deployment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procesu</w:t>
      </w:r>
    </w:p>
    <w:p w14:paraId="3FBAC8F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Rada sa sustavima kao što su Microsoft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Active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Directory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, System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Center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Configuration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Manager i mnogi drugi</w:t>
      </w:r>
    </w:p>
    <w:p w14:paraId="7BBC6A38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0643D2EB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Pronalaziš li se u sljedećem opisu?</w:t>
      </w:r>
    </w:p>
    <w:p w14:paraId="72FF3C7D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Proaktivnost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 u radu i dobre organizacijske sposobnosti</w:t>
      </w:r>
    </w:p>
    <w:p w14:paraId="44C06D50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Spremnost na rad na duži period</w:t>
      </w:r>
    </w:p>
    <w:p w14:paraId="252E711A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Napredno poznavanje engleskog jezika u govoru i pismu</w:t>
      </w:r>
    </w:p>
    <w:p w14:paraId="01B5C08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Poznavanje Microsoft Windows OS-a</w:t>
      </w:r>
    </w:p>
    <w:p w14:paraId="34A7927F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Dobro snalaženje u MS Office alatima</w:t>
      </w:r>
    </w:p>
    <w:p w14:paraId="1BABE65C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Želja za daljnjim razvojem IT kompetencija u dinamičnom radnom okruženju</w:t>
      </w:r>
    </w:p>
    <w:p w14:paraId="2CB12832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Samostalnost, odgovornost i organiziranost</w:t>
      </w:r>
    </w:p>
    <w:p w14:paraId="235FD8AA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 </w:t>
      </w:r>
      <w:r w:rsidRPr="00364E75">
        <w:rPr>
          <w:rFonts w:ascii="A1 Serif" w:eastAsia="Times New Roman" w:hAnsi="A1 Serif" w:cs="Arial"/>
          <w:sz w:val="24"/>
          <w:szCs w:val="24"/>
          <w:lang w:eastAsia="hr-HR"/>
        </w:rPr>
        <w:t>Važeća studentska prava barem do kraja godine</w:t>
      </w: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 (isključivo vlastiti studentski ugovor)</w:t>
      </w:r>
    </w:p>
    <w:p w14:paraId="2F07A4B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5346A160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What's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</w:t>
      </w: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in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</w:t>
      </w: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it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 xml:space="preserve"> for </w:t>
      </w:r>
      <w:proofErr w:type="spellStart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you</w:t>
      </w:r>
      <w:proofErr w:type="spellEnd"/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?</w:t>
      </w:r>
    </w:p>
    <w:p w14:paraId="57A9AFBF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Satnica od 4,38-5 EUR/h</w:t>
      </w:r>
    </w:p>
    <w:p w14:paraId="23C8245B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Prilika da primijeniš i proširiš postojeća znanja</w:t>
      </w:r>
    </w:p>
    <w:p w14:paraId="50277519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Strukturirano uvođenje u posao kroz teoriju i praksu</w:t>
      </w:r>
    </w:p>
    <w:p w14:paraId="14C4293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Mnoštvo internih treninga i edukacija</w:t>
      </w:r>
    </w:p>
    <w:p w14:paraId="446DAA0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Podrška i prijenos znanja mentora</w:t>
      </w:r>
    </w:p>
    <w:p w14:paraId="3E2084DE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Upoznavanje vrhunskih stručnjaka iz područja i njihovi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tips-and-tricks</w:t>
      </w:r>
      <w:proofErr w:type="spellEnd"/>
    </w:p>
    <w:p w14:paraId="00960694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lastRenderedPageBreak/>
        <w:t>• Kod nas nikad nije dosadno- dinamično okruženje, moderno uređeni prostori</w:t>
      </w:r>
    </w:p>
    <w:p w14:paraId="16870BA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 xml:space="preserve">• Volimo se zabavljati- druženja, tulumi, </w:t>
      </w:r>
      <w:proofErr w:type="spellStart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meetupovi</w:t>
      </w:r>
      <w:proofErr w:type="spellEnd"/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, natjecanja, stolni nogomet i stolni tenis</w:t>
      </w:r>
    </w:p>
    <w:p w14:paraId="55D69567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Rad na duži vremenski period</w:t>
      </w:r>
    </w:p>
    <w:p w14:paraId="242E7B4E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  <w:r w:rsidRPr="00364E75">
        <w:rPr>
          <w:rFonts w:ascii="A1 Serif" w:eastAsia="Times New Roman" w:hAnsi="A1 Serif" w:cs="Times New Roman"/>
          <w:sz w:val="24"/>
          <w:szCs w:val="24"/>
          <w:lang w:eastAsia="hr-HR"/>
        </w:rPr>
        <w:t>• Odlična prilika za daljnji razvoj i buduće zapošljavanje unutar IT-a</w:t>
      </w:r>
    </w:p>
    <w:p w14:paraId="263D2A44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sz w:val="24"/>
          <w:szCs w:val="24"/>
          <w:lang w:eastAsia="hr-HR"/>
        </w:rPr>
      </w:pPr>
    </w:p>
    <w:p w14:paraId="138B3EC2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Zvuči zanimljivo?</w:t>
      </w:r>
    </w:p>
    <w:p w14:paraId="5FF359F6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</w:p>
    <w:p w14:paraId="15CF2922" w14:textId="77777777" w:rsidR="00364E75" w:rsidRPr="00364E75" w:rsidRDefault="00364E75" w:rsidP="00364E75">
      <w:pPr>
        <w:spacing w:after="0" w:line="240" w:lineRule="auto"/>
        <w:rPr>
          <w:rFonts w:ascii="A1 Serif" w:eastAsia="Times New Roman" w:hAnsi="A1 Serif" w:cs="Times New Roman"/>
          <w:b/>
          <w:sz w:val="24"/>
          <w:szCs w:val="24"/>
          <w:lang w:eastAsia="hr-HR"/>
        </w:rPr>
      </w:pPr>
      <w:r w:rsidRPr="00364E75">
        <w:rPr>
          <w:rFonts w:ascii="A1 Serif" w:eastAsia="Times New Roman" w:hAnsi="A1 Serif" w:cs="Arial"/>
          <w:b/>
          <w:sz w:val="24"/>
          <w:szCs w:val="24"/>
          <w:lang w:eastAsia="hr-HR"/>
        </w:rPr>
        <w:t>Prijavi se do 14.5.2023.!</w:t>
      </w:r>
      <w:bookmarkStart w:id="0" w:name="_GoBack"/>
      <w:bookmarkEnd w:id="0"/>
    </w:p>
    <w:p w14:paraId="4769AD01" w14:textId="77777777" w:rsidR="00945B5C" w:rsidRPr="00364E75" w:rsidRDefault="00945B5C">
      <w:pPr>
        <w:rPr>
          <w:rFonts w:ascii="A1 Serif" w:hAnsi="A1 Serif"/>
          <w:sz w:val="24"/>
          <w:szCs w:val="24"/>
        </w:rPr>
      </w:pPr>
    </w:p>
    <w:sectPr w:rsidR="00945B5C" w:rsidRPr="0036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75"/>
    <w:rsid w:val="00364E75"/>
    <w:rsid w:val="009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F86"/>
  <w15:chartTrackingRefBased/>
  <w15:docId w15:val="{78BF6A63-8596-4C94-A002-C848486B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Props1.xml><?xml version="1.0" encoding="utf-8"?>
<ds:datastoreItem xmlns:ds="http://schemas.openxmlformats.org/officeDocument/2006/customXml" ds:itemID="{6463F49F-40AD-4007-B767-813FD81F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D4CC4-A3C9-4498-A362-3858F1AD6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A7444-239C-4C8E-B188-EE6A29E67AF3}">
  <ds:schemaRefs>
    <ds:schemaRef ds:uri="http://schemas.microsoft.com/office/infopath/2007/PartnerControls"/>
    <ds:schemaRef ds:uri="56e10063-d286-4c9c-af81-e23a80b58774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13eae7a-2aba-4397-9c05-ea5d3105b2c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1867</Characters>
  <Application>Microsoft Office Word</Application>
  <DocSecurity>0</DocSecurity>
  <Lines>52</Lines>
  <Paragraphs>35</Paragraphs>
  <ScaleCrop>false</ScaleCrop>
  <Company>A1 Hrvatska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1</cp:revision>
  <dcterms:created xsi:type="dcterms:W3CDTF">2023-05-03T07:23:00Z</dcterms:created>
  <dcterms:modified xsi:type="dcterms:W3CDTF">2023-05-03T07:24:00Z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